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8B" w:rsidRPr="00E55DFF" w:rsidRDefault="00113E8B" w:rsidP="00113E8B">
      <w:pPr>
        <w:spacing w:after="0" w:line="240" w:lineRule="auto"/>
        <w:jc w:val="right"/>
        <w:rPr>
          <w:rFonts w:ascii="Arial" w:hAnsi="Arial" w:cs="Arial"/>
          <w:b/>
          <w:sz w:val="24"/>
          <w:szCs w:val="24"/>
        </w:rPr>
      </w:pPr>
      <w:r w:rsidRPr="00E55DFF">
        <w:rPr>
          <w:rFonts w:ascii="Arial" w:hAnsi="Arial" w:cs="Arial"/>
          <w:b/>
          <w:sz w:val="24"/>
          <w:szCs w:val="24"/>
        </w:rPr>
        <w:t xml:space="preserve">ПРОЕКТ подготовлен и вносится на рассмотрение </w:t>
      </w:r>
    </w:p>
    <w:p w:rsidR="00113E8B" w:rsidRPr="00E55DFF" w:rsidRDefault="00113E8B" w:rsidP="00113E8B">
      <w:pPr>
        <w:spacing w:after="0" w:line="240" w:lineRule="auto"/>
        <w:jc w:val="right"/>
        <w:rPr>
          <w:rFonts w:ascii="Arial" w:hAnsi="Arial" w:cs="Arial"/>
          <w:b/>
          <w:sz w:val="24"/>
          <w:szCs w:val="24"/>
        </w:rPr>
      </w:pPr>
      <w:r w:rsidRPr="00E55DFF">
        <w:rPr>
          <w:rFonts w:ascii="Arial" w:hAnsi="Arial" w:cs="Arial"/>
          <w:b/>
          <w:sz w:val="24"/>
          <w:szCs w:val="24"/>
        </w:rPr>
        <w:t xml:space="preserve">ученого совета </w:t>
      </w:r>
      <w:r>
        <w:rPr>
          <w:rFonts w:ascii="Arial" w:hAnsi="Arial" w:cs="Arial"/>
          <w:b/>
          <w:sz w:val="24"/>
          <w:szCs w:val="24"/>
        </w:rPr>
        <w:t>первым проректором В.А. Бубновым</w:t>
      </w:r>
    </w:p>
    <w:p w:rsidR="00113E8B" w:rsidRPr="00E55DFF" w:rsidRDefault="00113E8B" w:rsidP="00113E8B">
      <w:pPr>
        <w:spacing w:after="0" w:line="240" w:lineRule="auto"/>
        <w:jc w:val="center"/>
        <w:rPr>
          <w:rFonts w:ascii="Arial" w:hAnsi="Arial" w:cs="Arial"/>
          <w:sz w:val="12"/>
          <w:szCs w:val="12"/>
        </w:rPr>
      </w:pPr>
    </w:p>
    <w:p w:rsidR="00113E8B" w:rsidRPr="00E55DFF" w:rsidRDefault="00113E8B" w:rsidP="00113E8B">
      <w:pPr>
        <w:spacing w:after="0" w:line="240" w:lineRule="auto"/>
        <w:jc w:val="center"/>
        <w:rPr>
          <w:rFonts w:ascii="Arial" w:hAnsi="Arial" w:cs="Arial"/>
          <w:sz w:val="26"/>
          <w:szCs w:val="26"/>
        </w:rPr>
      </w:pPr>
      <w:r w:rsidRPr="00E55DFF">
        <w:rPr>
          <w:rFonts w:ascii="Arial" w:hAnsi="Arial" w:cs="Arial"/>
          <w:sz w:val="26"/>
          <w:szCs w:val="26"/>
        </w:rPr>
        <w:t>ФГБОУ ВО «БАЙКАЛЬСКИЙ ГОСУДАРСТВЕННЫЙ УНИВЕРСИТЕТ»</w:t>
      </w:r>
    </w:p>
    <w:p w:rsidR="00113E8B" w:rsidRPr="00E55DFF" w:rsidRDefault="00113E8B" w:rsidP="00113E8B">
      <w:pPr>
        <w:spacing w:after="0" w:line="240" w:lineRule="auto"/>
        <w:jc w:val="center"/>
        <w:rPr>
          <w:rFonts w:ascii="Arial" w:hAnsi="Arial" w:cs="Arial"/>
          <w:sz w:val="26"/>
          <w:szCs w:val="26"/>
        </w:rPr>
      </w:pPr>
      <w:r w:rsidRPr="00E55DFF">
        <w:rPr>
          <w:rFonts w:ascii="Arial" w:hAnsi="Arial" w:cs="Arial"/>
          <w:sz w:val="26"/>
          <w:szCs w:val="26"/>
        </w:rPr>
        <w:t>РЕШЕНИЕ УЧЕНОГО СОВЕТА от</w:t>
      </w:r>
      <w:r>
        <w:rPr>
          <w:rFonts w:ascii="Arial" w:hAnsi="Arial" w:cs="Arial"/>
          <w:sz w:val="26"/>
          <w:szCs w:val="26"/>
        </w:rPr>
        <w:t xml:space="preserve"> </w:t>
      </w:r>
      <w:r w:rsidRPr="00113E8B">
        <w:rPr>
          <w:rFonts w:ascii="Arial" w:hAnsi="Arial" w:cs="Arial"/>
          <w:sz w:val="26"/>
          <w:szCs w:val="26"/>
        </w:rPr>
        <w:t>31</w:t>
      </w:r>
      <w:r>
        <w:rPr>
          <w:rFonts w:ascii="Arial" w:hAnsi="Arial" w:cs="Arial"/>
          <w:sz w:val="26"/>
          <w:szCs w:val="26"/>
        </w:rPr>
        <w:t xml:space="preserve"> мая</w:t>
      </w:r>
      <w:r w:rsidRPr="00E55DFF">
        <w:rPr>
          <w:rFonts w:ascii="Arial" w:hAnsi="Arial" w:cs="Arial"/>
          <w:sz w:val="26"/>
          <w:szCs w:val="26"/>
        </w:rPr>
        <w:t xml:space="preserve"> 202</w:t>
      </w:r>
      <w:r>
        <w:rPr>
          <w:rFonts w:ascii="Arial" w:hAnsi="Arial" w:cs="Arial"/>
          <w:sz w:val="26"/>
          <w:szCs w:val="26"/>
        </w:rPr>
        <w:t>4</w:t>
      </w:r>
      <w:r w:rsidRPr="00E55DFF">
        <w:rPr>
          <w:rFonts w:ascii="Arial" w:hAnsi="Arial" w:cs="Arial"/>
          <w:sz w:val="26"/>
          <w:szCs w:val="26"/>
        </w:rPr>
        <w:t xml:space="preserve"> г. № ___</w:t>
      </w:r>
    </w:p>
    <w:p w:rsidR="00113E8B" w:rsidRDefault="00113E8B" w:rsidP="00113E8B">
      <w:pPr>
        <w:spacing w:after="0" w:line="240" w:lineRule="auto"/>
        <w:ind w:firstLine="709"/>
        <w:rPr>
          <w:rFonts w:ascii="Arial" w:hAnsi="Arial" w:cs="Arial"/>
          <w:b/>
          <w:sz w:val="26"/>
          <w:szCs w:val="26"/>
        </w:rPr>
      </w:pPr>
    </w:p>
    <w:p w:rsidR="00113E8B" w:rsidRDefault="00113E8B" w:rsidP="00113E8B">
      <w:pPr>
        <w:pStyle w:val="12"/>
        <w:shd w:val="clear" w:color="auto" w:fill="auto"/>
        <w:tabs>
          <w:tab w:val="left" w:pos="284"/>
          <w:tab w:val="left" w:pos="993"/>
          <w:tab w:val="left" w:pos="1276"/>
        </w:tabs>
        <w:autoSpaceDE w:val="0"/>
        <w:autoSpaceDN w:val="0"/>
        <w:adjustRightInd w:val="0"/>
        <w:spacing w:line="240" w:lineRule="auto"/>
        <w:jc w:val="center"/>
        <w:rPr>
          <w:rFonts w:eastAsia="Calibri"/>
          <w:b/>
          <w:sz w:val="28"/>
          <w:szCs w:val="28"/>
        </w:rPr>
      </w:pPr>
      <w:r w:rsidRPr="00E55DFF">
        <w:rPr>
          <w:b/>
          <w:sz w:val="28"/>
          <w:szCs w:val="28"/>
        </w:rPr>
        <w:t>О внесении изменени</w:t>
      </w:r>
      <w:r>
        <w:rPr>
          <w:b/>
          <w:sz w:val="28"/>
          <w:szCs w:val="28"/>
        </w:rPr>
        <w:t>й</w:t>
      </w:r>
      <w:r w:rsidRPr="00E55DFF">
        <w:rPr>
          <w:b/>
          <w:sz w:val="28"/>
          <w:szCs w:val="28"/>
        </w:rPr>
        <w:t xml:space="preserve"> в</w:t>
      </w:r>
      <w:r w:rsidRPr="00C0347C">
        <w:rPr>
          <w:b/>
          <w:sz w:val="28"/>
          <w:szCs w:val="28"/>
        </w:rPr>
        <w:t xml:space="preserve"> </w:t>
      </w:r>
      <w:r w:rsidRPr="00C0347C">
        <w:rPr>
          <w:rFonts w:eastAsia="Calibri"/>
          <w:b/>
          <w:sz w:val="28"/>
          <w:szCs w:val="28"/>
        </w:rPr>
        <w:t xml:space="preserve">Правила приема в федеральное государственное бюджетное образовательное учреждение высшего образования </w:t>
      </w:r>
    </w:p>
    <w:p w:rsidR="00113E8B" w:rsidRDefault="00113E8B" w:rsidP="00113E8B">
      <w:pPr>
        <w:pStyle w:val="12"/>
        <w:shd w:val="clear" w:color="auto" w:fill="auto"/>
        <w:tabs>
          <w:tab w:val="left" w:pos="284"/>
          <w:tab w:val="left" w:pos="993"/>
          <w:tab w:val="left" w:pos="1276"/>
        </w:tabs>
        <w:autoSpaceDE w:val="0"/>
        <w:autoSpaceDN w:val="0"/>
        <w:adjustRightInd w:val="0"/>
        <w:spacing w:line="240" w:lineRule="auto"/>
        <w:jc w:val="center"/>
        <w:rPr>
          <w:rFonts w:eastAsia="Calibri"/>
          <w:b/>
          <w:sz w:val="28"/>
          <w:szCs w:val="28"/>
        </w:rPr>
      </w:pPr>
      <w:r w:rsidRPr="00C0347C">
        <w:rPr>
          <w:rFonts w:eastAsia="Calibri"/>
          <w:b/>
          <w:sz w:val="28"/>
          <w:szCs w:val="28"/>
        </w:rPr>
        <w:t xml:space="preserve">«Байкальский государственный университет» и его филиалы </w:t>
      </w:r>
    </w:p>
    <w:p w:rsidR="00113E8B" w:rsidRDefault="00113E8B" w:rsidP="00113E8B">
      <w:pPr>
        <w:pStyle w:val="12"/>
        <w:shd w:val="clear" w:color="auto" w:fill="auto"/>
        <w:tabs>
          <w:tab w:val="left" w:pos="284"/>
          <w:tab w:val="left" w:pos="993"/>
          <w:tab w:val="left" w:pos="1276"/>
        </w:tabs>
        <w:autoSpaceDE w:val="0"/>
        <w:autoSpaceDN w:val="0"/>
        <w:adjustRightInd w:val="0"/>
        <w:spacing w:line="240" w:lineRule="auto"/>
        <w:jc w:val="center"/>
        <w:rPr>
          <w:b/>
          <w:sz w:val="28"/>
          <w:szCs w:val="28"/>
        </w:rPr>
      </w:pPr>
      <w:r w:rsidRPr="00C0347C">
        <w:rPr>
          <w:rFonts w:eastAsia="Calibri"/>
          <w:b/>
          <w:sz w:val="28"/>
          <w:szCs w:val="28"/>
        </w:rPr>
        <w:t xml:space="preserve">на </w:t>
      </w:r>
      <w:proofErr w:type="gramStart"/>
      <w:r w:rsidRPr="00C0347C">
        <w:rPr>
          <w:rFonts w:eastAsia="Calibri"/>
          <w:b/>
          <w:sz w:val="28"/>
          <w:szCs w:val="28"/>
        </w:rPr>
        <w:t>обучение</w:t>
      </w:r>
      <w:r>
        <w:rPr>
          <w:rFonts w:eastAsia="Calibri"/>
          <w:b/>
          <w:sz w:val="28"/>
          <w:szCs w:val="28"/>
        </w:rPr>
        <w:t xml:space="preserve"> </w:t>
      </w:r>
      <w:r w:rsidRPr="00C0347C">
        <w:rPr>
          <w:rFonts w:eastAsia="Calibri"/>
          <w:b/>
          <w:sz w:val="28"/>
          <w:szCs w:val="28"/>
        </w:rPr>
        <w:t xml:space="preserve"> </w:t>
      </w:r>
      <w:r w:rsidRPr="00C0347C">
        <w:rPr>
          <w:b/>
          <w:sz w:val="28"/>
          <w:szCs w:val="28"/>
        </w:rPr>
        <w:t>по</w:t>
      </w:r>
      <w:proofErr w:type="gramEnd"/>
      <w:r w:rsidRPr="00C0347C">
        <w:rPr>
          <w:b/>
          <w:sz w:val="28"/>
          <w:szCs w:val="28"/>
        </w:rPr>
        <w:t xml:space="preserve"> специальностям среднего профессионального </w:t>
      </w:r>
    </w:p>
    <w:p w:rsidR="00113E8B" w:rsidRPr="00DF09DF" w:rsidRDefault="00113E8B" w:rsidP="00113E8B">
      <w:pPr>
        <w:pStyle w:val="12"/>
        <w:shd w:val="clear" w:color="auto" w:fill="auto"/>
        <w:tabs>
          <w:tab w:val="left" w:pos="284"/>
          <w:tab w:val="left" w:pos="993"/>
          <w:tab w:val="left" w:pos="1276"/>
        </w:tabs>
        <w:autoSpaceDE w:val="0"/>
        <w:autoSpaceDN w:val="0"/>
        <w:adjustRightInd w:val="0"/>
        <w:spacing w:line="240" w:lineRule="auto"/>
        <w:jc w:val="center"/>
        <w:rPr>
          <w:rFonts w:eastAsiaTheme="minorHAnsi"/>
          <w:b/>
          <w:sz w:val="28"/>
          <w:szCs w:val="28"/>
        </w:rPr>
      </w:pPr>
      <w:r w:rsidRPr="00C0347C">
        <w:rPr>
          <w:b/>
          <w:sz w:val="28"/>
          <w:szCs w:val="28"/>
        </w:rPr>
        <w:t>образования</w:t>
      </w:r>
      <w:r w:rsidRPr="00C0347C">
        <w:rPr>
          <w:rFonts w:eastAsia="Calibri"/>
          <w:b/>
          <w:sz w:val="28"/>
          <w:szCs w:val="28"/>
        </w:rPr>
        <w:t xml:space="preserve"> на 2024/25 учебный год</w:t>
      </w:r>
    </w:p>
    <w:p w:rsidR="00113E8B" w:rsidRPr="00E55DFF" w:rsidRDefault="00113E8B" w:rsidP="00113E8B">
      <w:pPr>
        <w:pStyle w:val="12"/>
        <w:shd w:val="clear" w:color="auto" w:fill="auto"/>
        <w:tabs>
          <w:tab w:val="left" w:pos="283"/>
          <w:tab w:val="left" w:pos="993"/>
          <w:tab w:val="left" w:pos="1276"/>
        </w:tabs>
        <w:autoSpaceDE w:val="0"/>
        <w:autoSpaceDN w:val="0"/>
        <w:adjustRightInd w:val="0"/>
        <w:spacing w:line="240" w:lineRule="auto"/>
        <w:jc w:val="center"/>
        <w:rPr>
          <w:sz w:val="28"/>
          <w:szCs w:val="28"/>
        </w:rPr>
      </w:pPr>
    </w:p>
    <w:p w:rsidR="00113E8B" w:rsidRPr="00E55DFF" w:rsidRDefault="00113E8B" w:rsidP="00113E8B">
      <w:pPr>
        <w:spacing w:after="0" w:line="240" w:lineRule="auto"/>
        <w:ind w:firstLine="709"/>
        <w:rPr>
          <w:szCs w:val="28"/>
        </w:rPr>
      </w:pPr>
      <w:r w:rsidRPr="00113E8B">
        <w:rPr>
          <w:szCs w:val="24"/>
        </w:rPr>
        <w:t xml:space="preserve">На основании приказа </w:t>
      </w:r>
      <w:proofErr w:type="spellStart"/>
      <w:r w:rsidRPr="00113E8B">
        <w:rPr>
          <w:szCs w:val="24"/>
        </w:rPr>
        <w:t>Минпросвещения</w:t>
      </w:r>
      <w:proofErr w:type="spellEnd"/>
      <w:r w:rsidRPr="00113E8B">
        <w:rPr>
          <w:szCs w:val="24"/>
        </w:rPr>
        <w:t xml:space="preserve"> России от 12</w:t>
      </w:r>
      <w:r w:rsidR="00D16855">
        <w:rPr>
          <w:szCs w:val="24"/>
        </w:rPr>
        <w:t xml:space="preserve"> апреля </w:t>
      </w:r>
      <w:r w:rsidRPr="00113E8B">
        <w:rPr>
          <w:szCs w:val="24"/>
        </w:rPr>
        <w:t xml:space="preserve">2024 </w:t>
      </w:r>
      <w:r w:rsidR="00D16855">
        <w:rPr>
          <w:szCs w:val="24"/>
        </w:rPr>
        <w:t xml:space="preserve">г. </w:t>
      </w:r>
      <w:r w:rsidRPr="00113E8B">
        <w:rPr>
          <w:szCs w:val="24"/>
        </w:rPr>
        <w:t>№ 245</w:t>
      </w:r>
      <w:r w:rsidR="00D16855">
        <w:rPr>
          <w:szCs w:val="24"/>
        </w:rPr>
        <w:t xml:space="preserve"> </w:t>
      </w:r>
      <w:r>
        <w:rPr>
          <w:szCs w:val="24"/>
        </w:rPr>
        <w:t>«</w:t>
      </w:r>
      <w:r w:rsidRPr="00113E8B">
        <w:rPr>
          <w:szCs w:val="24"/>
        </w:rPr>
        <w:t xml:space="preserve">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w:t>
      </w:r>
      <w:r w:rsidR="00D16855">
        <w:rPr>
          <w:szCs w:val="24"/>
        </w:rPr>
        <w:t>№</w:t>
      </w:r>
      <w:r w:rsidRPr="00113E8B">
        <w:rPr>
          <w:szCs w:val="24"/>
        </w:rPr>
        <w:t xml:space="preserve"> 457</w:t>
      </w:r>
      <w:r>
        <w:rPr>
          <w:szCs w:val="24"/>
        </w:rPr>
        <w:t>»</w:t>
      </w:r>
      <w:r w:rsidR="00D16855">
        <w:rPr>
          <w:szCs w:val="24"/>
        </w:rPr>
        <w:t xml:space="preserve">, </w:t>
      </w:r>
      <w:r>
        <w:rPr>
          <w:szCs w:val="24"/>
        </w:rPr>
        <w:t>з</w:t>
      </w:r>
      <w:r w:rsidRPr="00113E8B">
        <w:rPr>
          <w:szCs w:val="24"/>
        </w:rPr>
        <w:t>арегистрирован</w:t>
      </w:r>
      <w:r w:rsidR="00D16855">
        <w:rPr>
          <w:szCs w:val="24"/>
        </w:rPr>
        <w:t xml:space="preserve">ный </w:t>
      </w:r>
      <w:r w:rsidRPr="00113E8B">
        <w:rPr>
          <w:szCs w:val="24"/>
        </w:rPr>
        <w:t>в Минюсте России 15</w:t>
      </w:r>
      <w:r w:rsidR="00D16855">
        <w:rPr>
          <w:szCs w:val="24"/>
        </w:rPr>
        <w:t xml:space="preserve"> мая </w:t>
      </w:r>
      <w:r w:rsidRPr="00113E8B">
        <w:rPr>
          <w:szCs w:val="24"/>
        </w:rPr>
        <w:t xml:space="preserve">2024 </w:t>
      </w:r>
      <w:r>
        <w:rPr>
          <w:szCs w:val="24"/>
        </w:rPr>
        <w:t>№</w:t>
      </w:r>
      <w:r w:rsidRPr="00113E8B">
        <w:rPr>
          <w:szCs w:val="24"/>
        </w:rPr>
        <w:t>78158</w:t>
      </w:r>
      <w:r w:rsidR="00D16855">
        <w:rPr>
          <w:szCs w:val="24"/>
        </w:rPr>
        <w:t xml:space="preserve">, </w:t>
      </w:r>
      <w:r w:rsidR="00D16855" w:rsidRPr="00156FF7">
        <w:rPr>
          <w:szCs w:val="24"/>
        </w:rPr>
        <w:t xml:space="preserve">и </w:t>
      </w:r>
      <w:r w:rsidRPr="00156FF7">
        <w:rPr>
          <w:rFonts w:eastAsia="Calibri"/>
          <w:color w:val="auto"/>
          <w:szCs w:val="28"/>
        </w:rPr>
        <w:t xml:space="preserve">в </w:t>
      </w:r>
      <w:r w:rsidRPr="00156FF7">
        <w:rPr>
          <w:szCs w:val="28"/>
        </w:rPr>
        <w:t>соответствии с подпунктом 3 пункта 4.11 устава ФГБОУ ВО «БГУ» ученый</w:t>
      </w:r>
      <w:r w:rsidRPr="00E55DFF">
        <w:rPr>
          <w:szCs w:val="28"/>
        </w:rPr>
        <w:t xml:space="preserve"> совет ФГБОУ ВО «БГУ»</w:t>
      </w:r>
    </w:p>
    <w:p w:rsidR="00113E8B" w:rsidRPr="00E55DFF" w:rsidRDefault="00113E8B" w:rsidP="00113E8B">
      <w:pPr>
        <w:tabs>
          <w:tab w:val="left" w:pos="993"/>
        </w:tabs>
        <w:spacing w:after="0" w:line="240" w:lineRule="auto"/>
        <w:rPr>
          <w:szCs w:val="28"/>
        </w:rPr>
      </w:pPr>
    </w:p>
    <w:p w:rsidR="00113E8B" w:rsidRPr="00E55DFF" w:rsidRDefault="00113E8B" w:rsidP="00113E8B">
      <w:pPr>
        <w:tabs>
          <w:tab w:val="left" w:pos="993"/>
        </w:tabs>
        <w:spacing w:after="0" w:line="240" w:lineRule="auto"/>
        <w:rPr>
          <w:szCs w:val="28"/>
        </w:rPr>
      </w:pPr>
      <w:r w:rsidRPr="00E55DFF">
        <w:rPr>
          <w:szCs w:val="28"/>
        </w:rPr>
        <w:t>РЕШИЛ:</w:t>
      </w:r>
    </w:p>
    <w:p w:rsidR="00113E8B" w:rsidRDefault="00113E8B" w:rsidP="00D16855">
      <w:pPr>
        <w:pStyle w:val="12"/>
        <w:numPr>
          <w:ilvl w:val="0"/>
          <w:numId w:val="30"/>
        </w:numPr>
        <w:shd w:val="clear" w:color="auto" w:fill="auto"/>
        <w:tabs>
          <w:tab w:val="left" w:pos="283"/>
          <w:tab w:val="left" w:pos="709"/>
          <w:tab w:val="left" w:pos="760"/>
          <w:tab w:val="left" w:pos="1276"/>
        </w:tabs>
        <w:autoSpaceDE w:val="0"/>
        <w:autoSpaceDN w:val="0"/>
        <w:adjustRightInd w:val="0"/>
        <w:spacing w:line="240" w:lineRule="auto"/>
        <w:ind w:left="0" w:firstLine="709"/>
        <w:jc w:val="both"/>
        <w:rPr>
          <w:rFonts w:eastAsia="Calibri"/>
          <w:sz w:val="28"/>
          <w:szCs w:val="28"/>
        </w:rPr>
      </w:pPr>
      <w:r w:rsidRPr="00E55DFF">
        <w:rPr>
          <w:rFonts w:eastAsiaTheme="minorHAnsi"/>
          <w:sz w:val="28"/>
          <w:szCs w:val="28"/>
        </w:rPr>
        <w:t>Утвердить изменени</w:t>
      </w:r>
      <w:r>
        <w:rPr>
          <w:rFonts w:eastAsiaTheme="minorHAnsi"/>
          <w:sz w:val="28"/>
          <w:szCs w:val="28"/>
        </w:rPr>
        <w:t>я</w:t>
      </w:r>
      <w:r w:rsidRPr="00E55DFF">
        <w:rPr>
          <w:rFonts w:eastAsiaTheme="minorHAnsi"/>
          <w:sz w:val="28"/>
          <w:szCs w:val="28"/>
        </w:rPr>
        <w:t xml:space="preserve"> в </w:t>
      </w:r>
      <w:r w:rsidRPr="00C0347C">
        <w:rPr>
          <w:rFonts w:eastAsia="Calibri"/>
          <w:sz w:val="28"/>
          <w:szCs w:val="28"/>
        </w:rPr>
        <w:t xml:space="preserve">Правила приема в федеральное государственное бюджетное образовательное учреждение высшего образования «Байкальский государственный университет» и его филиалы на обучение </w:t>
      </w:r>
      <w:r w:rsidRPr="00C0347C">
        <w:rPr>
          <w:sz w:val="28"/>
          <w:szCs w:val="28"/>
        </w:rPr>
        <w:t>по специальностям среднего профессионального образования</w:t>
      </w:r>
      <w:r w:rsidRPr="00C0347C">
        <w:rPr>
          <w:rFonts w:eastAsia="Calibri"/>
          <w:sz w:val="28"/>
          <w:szCs w:val="28"/>
        </w:rPr>
        <w:t xml:space="preserve"> на 2024/25 учебный год</w:t>
      </w:r>
      <w:r>
        <w:rPr>
          <w:rFonts w:eastAsia="Calibri"/>
          <w:sz w:val="28"/>
          <w:szCs w:val="28"/>
        </w:rPr>
        <w:t xml:space="preserve"> № 09-12-04, утвержденные ученым советом ФГБОУ ВО «БГУ» 28 февраля 2024 г. (протокол № 7)</w:t>
      </w:r>
      <w:r w:rsidR="00D16855" w:rsidRPr="00D16855">
        <w:rPr>
          <w:rFonts w:eastAsia="Calibri"/>
          <w:sz w:val="28"/>
          <w:szCs w:val="28"/>
        </w:rPr>
        <w:t xml:space="preserve"> </w:t>
      </w:r>
      <w:r w:rsidR="00D16855">
        <w:rPr>
          <w:rFonts w:eastAsia="Calibri"/>
          <w:sz w:val="28"/>
          <w:szCs w:val="28"/>
        </w:rPr>
        <w:t>(далее – Правила), изложив их в новой редакции</w:t>
      </w:r>
      <w:r>
        <w:rPr>
          <w:rFonts w:eastAsia="Calibri"/>
          <w:sz w:val="28"/>
          <w:szCs w:val="28"/>
        </w:rPr>
        <w:t xml:space="preserve"> (прилагаются).</w:t>
      </w:r>
    </w:p>
    <w:p w:rsidR="00113E8B" w:rsidRPr="00E55DFF" w:rsidRDefault="00113E8B" w:rsidP="00113E8B">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Pr>
          <w:rFonts w:eastAsia="Calibri"/>
          <w:sz w:val="28"/>
          <w:szCs w:val="28"/>
        </w:rPr>
        <w:t>2. Управлению «Центральная приемная комиссия» (Пензина О.Н.) обеспечить размещение актуальной редакции Правил с учетом утвержденных настоящим решением изменений на официальном сайте ФГБОУ ВО «БГУ».</w:t>
      </w:r>
    </w:p>
    <w:p w:rsidR="00113E8B" w:rsidRPr="00E55DFF" w:rsidRDefault="00113E8B" w:rsidP="00113E8B">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p>
    <w:p w:rsidR="00113E8B" w:rsidRPr="00E55DFF" w:rsidRDefault="00113E8B" w:rsidP="00113E8B">
      <w:pPr>
        <w:spacing w:after="0" w:line="240" w:lineRule="auto"/>
        <w:rPr>
          <w:szCs w:val="28"/>
        </w:rPr>
      </w:pPr>
    </w:p>
    <w:p w:rsidR="00113E8B" w:rsidRDefault="00113E8B" w:rsidP="00113E8B">
      <w:pPr>
        <w:spacing w:after="0" w:line="240" w:lineRule="auto"/>
        <w:ind w:firstLine="0"/>
        <w:rPr>
          <w:szCs w:val="28"/>
        </w:rPr>
      </w:pPr>
      <w:r w:rsidRPr="00E55DFF">
        <w:rPr>
          <w:szCs w:val="28"/>
        </w:rPr>
        <w:t>Председатель ученого совета                                                         В.В. Игнатенко</w:t>
      </w:r>
    </w:p>
    <w:p w:rsidR="00113E8B" w:rsidRDefault="00113E8B" w:rsidP="00113E8B">
      <w:pPr>
        <w:spacing w:after="0" w:line="240" w:lineRule="auto"/>
        <w:ind w:firstLine="0"/>
        <w:rPr>
          <w:szCs w:val="28"/>
        </w:rPr>
      </w:pPr>
    </w:p>
    <w:p w:rsidR="00113E8B" w:rsidRDefault="00113E8B" w:rsidP="00113E8B">
      <w:pPr>
        <w:spacing w:after="0" w:line="240" w:lineRule="auto"/>
        <w:ind w:firstLine="0"/>
        <w:rPr>
          <w:szCs w:val="28"/>
        </w:rPr>
      </w:pPr>
    </w:p>
    <w:p w:rsidR="00113E8B" w:rsidRPr="00E55DFF" w:rsidRDefault="00113E8B" w:rsidP="00113E8B">
      <w:pPr>
        <w:spacing w:after="0" w:line="240" w:lineRule="auto"/>
        <w:ind w:firstLine="0"/>
        <w:rPr>
          <w:szCs w:val="28"/>
        </w:rPr>
      </w:pPr>
    </w:p>
    <w:p w:rsidR="00113E8B" w:rsidRDefault="00113E8B"/>
    <w:tbl>
      <w:tblPr>
        <w:tblW w:w="5039" w:type="pct"/>
        <w:tblLayout w:type="fixed"/>
        <w:tblLook w:val="04A0" w:firstRow="1" w:lastRow="0" w:firstColumn="1" w:lastColumn="0" w:noHBand="0" w:noVBand="1"/>
      </w:tblPr>
      <w:tblGrid>
        <w:gridCol w:w="4222"/>
        <w:gridCol w:w="629"/>
        <w:gridCol w:w="251"/>
        <w:gridCol w:w="4396"/>
      </w:tblGrid>
      <w:tr w:rsidR="001F4B1A" w:rsidRPr="00517E13" w:rsidTr="00156FF7">
        <w:trPr>
          <w:trHeight w:val="2825"/>
        </w:trPr>
        <w:tc>
          <w:tcPr>
            <w:tcW w:w="2223" w:type="pct"/>
            <w:shd w:val="clear" w:color="auto" w:fill="auto"/>
          </w:tcPr>
          <w:p w:rsidR="001F4B1A" w:rsidRPr="00517E13" w:rsidRDefault="001F4B1A" w:rsidP="00113E8B">
            <w:pPr>
              <w:spacing w:after="240" w:line="240" w:lineRule="auto"/>
              <w:ind w:firstLine="0"/>
              <w:jc w:val="center"/>
              <w:rPr>
                <w:rFonts w:eastAsia="Calibri"/>
                <w:sz w:val="24"/>
                <w:szCs w:val="24"/>
              </w:rPr>
            </w:pPr>
            <w:r w:rsidRPr="00517E13">
              <w:rPr>
                <w:rFonts w:eastAsia="Calibri"/>
                <w:sz w:val="24"/>
                <w:szCs w:val="24"/>
              </w:rPr>
              <w:lastRenderedPageBreak/>
              <w:t xml:space="preserve">Министерство науки и высшего </w:t>
            </w:r>
            <w:r>
              <w:rPr>
                <w:rFonts w:eastAsia="Calibri"/>
                <w:sz w:val="24"/>
                <w:szCs w:val="24"/>
              </w:rPr>
              <w:br/>
            </w:r>
            <w:r w:rsidRPr="00517E13">
              <w:rPr>
                <w:rFonts w:eastAsia="Calibri"/>
                <w:sz w:val="24"/>
                <w:szCs w:val="24"/>
              </w:rPr>
              <w:t>образования Российской Федерации</w:t>
            </w:r>
          </w:p>
          <w:p w:rsidR="001F4B1A" w:rsidRPr="00517E13" w:rsidRDefault="001F4B1A" w:rsidP="001F4B1A">
            <w:pPr>
              <w:spacing w:after="0" w:line="240" w:lineRule="auto"/>
              <w:jc w:val="center"/>
              <w:rPr>
                <w:rFonts w:eastAsia="Calibri"/>
                <w:sz w:val="24"/>
                <w:szCs w:val="24"/>
              </w:rPr>
            </w:pPr>
            <w:r w:rsidRPr="00517E13">
              <w:rPr>
                <w:rFonts w:eastAsia="Calibri"/>
                <w:sz w:val="24"/>
                <w:szCs w:val="24"/>
              </w:rPr>
              <w:t xml:space="preserve">Федеральное государственное </w:t>
            </w:r>
            <w:r>
              <w:rPr>
                <w:rFonts w:eastAsia="Calibri"/>
                <w:sz w:val="24"/>
                <w:szCs w:val="24"/>
              </w:rPr>
              <w:br/>
            </w:r>
            <w:r w:rsidRPr="00517E13">
              <w:rPr>
                <w:rFonts w:eastAsia="Calibri"/>
                <w:sz w:val="24"/>
                <w:szCs w:val="24"/>
              </w:rPr>
              <w:t xml:space="preserve">бюджетное образовательное </w:t>
            </w:r>
            <w:r>
              <w:rPr>
                <w:rFonts w:eastAsia="Calibri"/>
                <w:sz w:val="24"/>
                <w:szCs w:val="24"/>
              </w:rPr>
              <w:br/>
            </w:r>
            <w:r w:rsidRPr="00517E13">
              <w:rPr>
                <w:rFonts w:eastAsia="Calibri"/>
                <w:sz w:val="24"/>
                <w:szCs w:val="24"/>
              </w:rPr>
              <w:t>учреждение высшего образования</w:t>
            </w:r>
          </w:p>
          <w:p w:rsidR="001F4B1A" w:rsidRPr="00517E13" w:rsidRDefault="001F4B1A" w:rsidP="001F4B1A">
            <w:pPr>
              <w:spacing w:after="0" w:line="240" w:lineRule="auto"/>
              <w:jc w:val="center"/>
              <w:rPr>
                <w:rFonts w:eastAsia="Calibri"/>
                <w:b/>
                <w:szCs w:val="28"/>
              </w:rPr>
            </w:pPr>
            <w:r w:rsidRPr="00517E13">
              <w:rPr>
                <w:rFonts w:eastAsia="Calibri"/>
                <w:b/>
                <w:szCs w:val="28"/>
              </w:rPr>
              <w:t>«БАЙКАЛЬСКИЙ</w:t>
            </w:r>
          </w:p>
          <w:p w:rsidR="001F4B1A" w:rsidRPr="00517E13" w:rsidRDefault="001F4B1A" w:rsidP="001F4B1A">
            <w:pPr>
              <w:spacing w:after="0" w:line="240" w:lineRule="auto"/>
              <w:jc w:val="center"/>
              <w:rPr>
                <w:rFonts w:eastAsia="Calibri"/>
                <w:b/>
                <w:szCs w:val="28"/>
              </w:rPr>
            </w:pPr>
            <w:r w:rsidRPr="00517E13">
              <w:rPr>
                <w:rFonts w:eastAsia="Calibri"/>
                <w:b/>
                <w:szCs w:val="28"/>
              </w:rPr>
              <w:t xml:space="preserve">ГОСУДАРСТВЕННЫЙ </w:t>
            </w:r>
            <w:r>
              <w:rPr>
                <w:rFonts w:eastAsia="Calibri"/>
                <w:b/>
                <w:szCs w:val="28"/>
              </w:rPr>
              <w:br/>
            </w:r>
            <w:r w:rsidRPr="00517E13">
              <w:rPr>
                <w:rFonts w:eastAsia="Calibri"/>
                <w:b/>
                <w:szCs w:val="28"/>
              </w:rPr>
              <w:t>УНИВЕРСИТЕТ»</w:t>
            </w:r>
          </w:p>
          <w:p w:rsidR="001F4B1A" w:rsidRPr="00517E13" w:rsidRDefault="001F4B1A" w:rsidP="001F4B1A">
            <w:pPr>
              <w:spacing w:after="0" w:line="240" w:lineRule="auto"/>
              <w:jc w:val="center"/>
              <w:rPr>
                <w:rFonts w:eastAsia="Calibri"/>
                <w:b/>
              </w:rPr>
            </w:pPr>
            <w:r w:rsidRPr="00517E13">
              <w:rPr>
                <w:rFonts w:eastAsia="Calibri"/>
                <w:b/>
              </w:rPr>
              <w:t>(ФГБОУ ВО «БГУ»)</w:t>
            </w:r>
          </w:p>
          <w:p w:rsidR="001F4B1A" w:rsidRDefault="001F4B1A" w:rsidP="001F4B1A">
            <w:pPr>
              <w:spacing w:before="240" w:after="0" w:line="360" w:lineRule="auto"/>
              <w:jc w:val="center"/>
              <w:rPr>
                <w:rFonts w:eastAsia="Calibri"/>
                <w:b/>
                <w:szCs w:val="28"/>
              </w:rPr>
            </w:pPr>
            <w:r w:rsidRPr="00517E13">
              <w:rPr>
                <w:rFonts w:eastAsia="Calibri"/>
                <w:b/>
                <w:szCs w:val="28"/>
              </w:rPr>
              <w:t>ПРАВИЛА</w:t>
            </w:r>
          </w:p>
          <w:p w:rsidR="007E55E5" w:rsidRDefault="00D16855" w:rsidP="004301E8">
            <w:pPr>
              <w:spacing w:after="0" w:line="240" w:lineRule="auto"/>
              <w:ind w:firstLine="697"/>
              <w:jc w:val="center"/>
              <w:rPr>
                <w:rFonts w:eastAsia="Calibri"/>
                <w:szCs w:val="28"/>
              </w:rPr>
            </w:pPr>
            <w:r>
              <w:rPr>
                <w:rFonts w:eastAsia="Calibri"/>
                <w:szCs w:val="28"/>
              </w:rPr>
              <w:t>__________</w:t>
            </w:r>
          </w:p>
          <w:p w:rsidR="004301E8" w:rsidRPr="009A0CBD" w:rsidRDefault="004301E8" w:rsidP="00375D0B">
            <w:pPr>
              <w:spacing w:after="0" w:line="240" w:lineRule="auto"/>
              <w:ind w:firstLine="697"/>
              <w:jc w:val="center"/>
              <w:rPr>
                <w:rFonts w:eastAsia="Calibri"/>
                <w:szCs w:val="28"/>
              </w:rPr>
            </w:pPr>
          </w:p>
        </w:tc>
        <w:tc>
          <w:tcPr>
            <w:tcW w:w="331" w:type="pct"/>
            <w:shd w:val="clear" w:color="auto" w:fill="auto"/>
          </w:tcPr>
          <w:p w:rsidR="001F4B1A" w:rsidRPr="00517E13" w:rsidRDefault="001F4B1A" w:rsidP="001F4B1A">
            <w:pPr>
              <w:spacing w:after="0" w:line="240" w:lineRule="auto"/>
              <w:rPr>
                <w:rFonts w:eastAsia="Calibri"/>
                <w:szCs w:val="28"/>
              </w:rPr>
            </w:pPr>
          </w:p>
        </w:tc>
        <w:tc>
          <w:tcPr>
            <w:tcW w:w="2445" w:type="pct"/>
            <w:gridSpan w:val="2"/>
            <w:shd w:val="clear" w:color="auto" w:fill="auto"/>
          </w:tcPr>
          <w:p w:rsidR="001F4B1A" w:rsidRPr="00517E13" w:rsidRDefault="001F4B1A" w:rsidP="001F4B1A">
            <w:pPr>
              <w:spacing w:after="0" w:line="240" w:lineRule="auto"/>
              <w:jc w:val="center"/>
              <w:rPr>
                <w:rFonts w:eastAsia="Calibri"/>
                <w:b/>
                <w:szCs w:val="28"/>
              </w:rPr>
            </w:pPr>
            <w:r w:rsidRPr="00517E13">
              <w:rPr>
                <w:rFonts w:eastAsia="Calibri"/>
                <w:b/>
                <w:szCs w:val="28"/>
              </w:rPr>
              <w:t>УТВЕРЖДЕН</w:t>
            </w:r>
            <w:r w:rsidR="002F7348">
              <w:rPr>
                <w:rFonts w:eastAsia="Calibri"/>
                <w:b/>
                <w:szCs w:val="28"/>
              </w:rPr>
              <w:t>Ы</w:t>
            </w:r>
          </w:p>
          <w:p w:rsidR="005C591C" w:rsidRDefault="001F4B1A" w:rsidP="002F7348">
            <w:pPr>
              <w:spacing w:after="0" w:line="240" w:lineRule="auto"/>
              <w:ind w:firstLine="0"/>
              <w:jc w:val="center"/>
              <w:rPr>
                <w:rFonts w:eastAsia="Calibri"/>
                <w:szCs w:val="28"/>
              </w:rPr>
            </w:pPr>
            <w:r w:rsidRPr="00517E13">
              <w:rPr>
                <w:rFonts w:eastAsia="Calibri"/>
                <w:szCs w:val="28"/>
              </w:rPr>
              <w:t>ученым советом</w:t>
            </w:r>
            <w:r w:rsidR="002F7348">
              <w:rPr>
                <w:rFonts w:eastAsia="Calibri"/>
                <w:szCs w:val="28"/>
              </w:rPr>
              <w:t xml:space="preserve"> </w:t>
            </w:r>
            <w:r w:rsidRPr="00517E13">
              <w:rPr>
                <w:rFonts w:eastAsia="Calibri"/>
                <w:szCs w:val="28"/>
              </w:rPr>
              <w:t>Ф</w:t>
            </w:r>
            <w:r w:rsidR="00FC0AC2">
              <w:rPr>
                <w:rFonts w:eastAsia="Calibri"/>
                <w:szCs w:val="28"/>
              </w:rPr>
              <w:t xml:space="preserve">ГБОУ ВО </w:t>
            </w:r>
            <w:r w:rsidRPr="00517E13">
              <w:rPr>
                <w:rFonts w:eastAsia="Calibri"/>
                <w:szCs w:val="28"/>
              </w:rPr>
              <w:t>«БГУ»</w:t>
            </w:r>
          </w:p>
          <w:p w:rsidR="004301E8" w:rsidRDefault="002F7348" w:rsidP="00D7071E">
            <w:pPr>
              <w:spacing w:after="0" w:line="240" w:lineRule="auto"/>
              <w:ind w:left="-133" w:firstLine="9"/>
              <w:jc w:val="center"/>
              <w:rPr>
                <w:rFonts w:eastAsia="Calibri"/>
                <w:szCs w:val="28"/>
              </w:rPr>
            </w:pPr>
            <w:r>
              <w:rPr>
                <w:rFonts w:eastAsia="Calibri"/>
                <w:szCs w:val="28"/>
              </w:rPr>
              <w:t>(</w:t>
            </w:r>
            <w:r w:rsidRPr="00344444">
              <w:rPr>
                <w:rFonts w:eastAsia="Calibri"/>
                <w:szCs w:val="28"/>
              </w:rPr>
              <w:t>протокол</w:t>
            </w:r>
            <w:r w:rsidR="004301E8">
              <w:rPr>
                <w:rFonts w:eastAsia="Calibri"/>
                <w:szCs w:val="28"/>
              </w:rPr>
              <w:t>ы</w:t>
            </w:r>
            <w:r w:rsidRPr="00344444">
              <w:rPr>
                <w:rFonts w:eastAsia="Calibri"/>
                <w:szCs w:val="28"/>
              </w:rPr>
              <w:t xml:space="preserve"> от</w:t>
            </w:r>
            <w:r w:rsidR="004301E8">
              <w:rPr>
                <w:rFonts w:eastAsia="Calibri"/>
                <w:szCs w:val="28"/>
              </w:rPr>
              <w:t xml:space="preserve"> </w:t>
            </w:r>
            <w:r w:rsidR="00344444" w:rsidRPr="00344444">
              <w:rPr>
                <w:rFonts w:eastAsia="Calibri"/>
                <w:szCs w:val="28"/>
              </w:rPr>
              <w:t>28.02.2024</w:t>
            </w:r>
            <w:r w:rsidR="001F4B1A" w:rsidRPr="00344444">
              <w:rPr>
                <w:rFonts w:eastAsia="Calibri"/>
                <w:szCs w:val="28"/>
              </w:rPr>
              <w:t xml:space="preserve"> г.</w:t>
            </w:r>
            <w:r w:rsidRPr="00344444">
              <w:rPr>
                <w:rFonts w:eastAsia="Calibri"/>
                <w:szCs w:val="28"/>
              </w:rPr>
              <w:t xml:space="preserve"> №</w:t>
            </w:r>
            <w:r w:rsidR="00344444" w:rsidRPr="00344444">
              <w:rPr>
                <w:rFonts w:eastAsia="Calibri"/>
                <w:szCs w:val="28"/>
              </w:rPr>
              <w:t xml:space="preserve"> 7</w:t>
            </w:r>
            <w:r w:rsidR="004301E8">
              <w:rPr>
                <w:rFonts w:eastAsia="Calibri"/>
                <w:szCs w:val="28"/>
              </w:rPr>
              <w:t>,</w:t>
            </w:r>
          </w:p>
          <w:p w:rsidR="005C591C" w:rsidRDefault="004301E8" w:rsidP="00D7071E">
            <w:pPr>
              <w:spacing w:after="0" w:line="240" w:lineRule="auto"/>
              <w:ind w:left="-133" w:firstLine="9"/>
              <w:jc w:val="center"/>
              <w:rPr>
                <w:rFonts w:eastAsia="Calibri"/>
                <w:szCs w:val="28"/>
              </w:rPr>
            </w:pPr>
            <w:r>
              <w:rPr>
                <w:rFonts w:eastAsia="Calibri"/>
                <w:szCs w:val="28"/>
              </w:rPr>
              <w:t>19.04.2024 г. № 9</w:t>
            </w:r>
            <w:r w:rsidR="00156FF7">
              <w:rPr>
                <w:rFonts w:eastAsia="Calibri"/>
                <w:szCs w:val="28"/>
              </w:rPr>
              <w:t>, 31.05.2024 г. №10</w:t>
            </w:r>
            <w:r w:rsidR="002F7348" w:rsidRPr="00344444">
              <w:rPr>
                <w:rFonts w:eastAsia="Calibri"/>
                <w:szCs w:val="28"/>
              </w:rPr>
              <w:t>)</w:t>
            </w:r>
            <w:r w:rsidR="002F7348" w:rsidRPr="00517E13">
              <w:rPr>
                <w:rFonts w:eastAsia="Calibri"/>
                <w:szCs w:val="28"/>
              </w:rPr>
              <w:t xml:space="preserve"> </w:t>
            </w:r>
          </w:p>
          <w:p w:rsidR="001F4B1A" w:rsidRPr="00517E13" w:rsidRDefault="001F4B1A" w:rsidP="001F4B1A">
            <w:pPr>
              <w:spacing w:after="0" w:line="240" w:lineRule="auto"/>
              <w:jc w:val="center"/>
              <w:rPr>
                <w:rFonts w:eastAsia="Calibri"/>
                <w:szCs w:val="28"/>
              </w:rPr>
            </w:pPr>
          </w:p>
          <w:p w:rsidR="000133D2" w:rsidRDefault="00557107" w:rsidP="00732409">
            <w:pPr>
              <w:spacing w:after="0" w:line="240" w:lineRule="auto"/>
              <w:ind w:firstLine="11"/>
              <w:jc w:val="center"/>
              <w:rPr>
                <w:rFonts w:eastAsia="Calibri"/>
                <w:szCs w:val="28"/>
              </w:rPr>
            </w:pPr>
            <w:r>
              <w:rPr>
                <w:rFonts w:eastAsia="Calibri"/>
                <w:szCs w:val="28"/>
              </w:rPr>
              <w:t>Председатель ученого совета</w:t>
            </w:r>
          </w:p>
          <w:p w:rsidR="001F4B1A" w:rsidRPr="00517E13" w:rsidRDefault="000133D2" w:rsidP="00732409">
            <w:pPr>
              <w:spacing w:after="0" w:line="240" w:lineRule="auto"/>
              <w:ind w:firstLine="11"/>
              <w:jc w:val="center"/>
              <w:rPr>
                <w:rFonts w:eastAsia="Calibri"/>
                <w:szCs w:val="28"/>
              </w:rPr>
            </w:pPr>
            <w:r>
              <w:rPr>
                <w:rFonts w:eastAsia="Calibri"/>
                <w:szCs w:val="28"/>
              </w:rPr>
              <w:t>ФГБОУ ВО «БГУ»,</w:t>
            </w:r>
            <w:r w:rsidR="00D3652C">
              <w:rPr>
                <w:rFonts w:eastAsia="Calibri"/>
                <w:szCs w:val="28"/>
              </w:rPr>
              <w:t xml:space="preserve"> </w:t>
            </w:r>
            <w:r w:rsidR="001F4B1A" w:rsidRPr="00517E13">
              <w:rPr>
                <w:rFonts w:eastAsia="Calibri"/>
                <w:szCs w:val="28"/>
              </w:rPr>
              <w:t xml:space="preserve">ректор </w:t>
            </w:r>
          </w:p>
          <w:p w:rsidR="001F4B1A" w:rsidRPr="00517E13" w:rsidRDefault="001F4B1A" w:rsidP="001F4B1A">
            <w:pPr>
              <w:spacing w:after="0" w:line="240" w:lineRule="auto"/>
              <w:jc w:val="center"/>
              <w:rPr>
                <w:rFonts w:eastAsia="Calibri"/>
                <w:szCs w:val="28"/>
              </w:rPr>
            </w:pPr>
          </w:p>
          <w:p w:rsidR="001F4B1A" w:rsidRPr="00517E13" w:rsidRDefault="001F4B1A" w:rsidP="00C51F4F">
            <w:pPr>
              <w:spacing w:after="0" w:line="360" w:lineRule="auto"/>
              <w:ind w:hanging="110"/>
              <w:jc w:val="center"/>
              <w:rPr>
                <w:rFonts w:eastAsia="Calibri"/>
                <w:szCs w:val="28"/>
              </w:rPr>
            </w:pPr>
            <w:r w:rsidRPr="00517E13">
              <w:rPr>
                <w:rFonts w:eastAsia="Calibri"/>
                <w:szCs w:val="28"/>
              </w:rPr>
              <w:t>______________ В.В. Игнатенко</w:t>
            </w:r>
          </w:p>
          <w:p w:rsidR="001F4B1A" w:rsidRPr="00517E13" w:rsidRDefault="001F4B1A" w:rsidP="001F4B1A">
            <w:pPr>
              <w:spacing w:after="0" w:line="360" w:lineRule="auto"/>
              <w:jc w:val="center"/>
              <w:rPr>
                <w:rFonts w:eastAsia="Calibri"/>
                <w:szCs w:val="28"/>
              </w:rPr>
            </w:pPr>
          </w:p>
        </w:tc>
      </w:tr>
      <w:tr w:rsidR="001F4B1A" w:rsidRPr="00517E13" w:rsidTr="00156FF7">
        <w:tc>
          <w:tcPr>
            <w:tcW w:w="2223" w:type="pct"/>
            <w:shd w:val="clear" w:color="auto" w:fill="auto"/>
            <w:vAlign w:val="center"/>
          </w:tcPr>
          <w:p w:rsidR="001F4B1A" w:rsidRPr="00517E13" w:rsidRDefault="001F4B1A" w:rsidP="001F4B1A">
            <w:pPr>
              <w:spacing w:after="0" w:line="360" w:lineRule="auto"/>
              <w:jc w:val="center"/>
              <w:rPr>
                <w:rFonts w:eastAsia="Calibri"/>
                <w:szCs w:val="28"/>
              </w:rPr>
            </w:pPr>
            <w:r w:rsidRPr="00517E13">
              <w:rPr>
                <w:rFonts w:eastAsia="Calibri"/>
                <w:szCs w:val="28"/>
              </w:rPr>
              <w:t>г. Иркутск</w:t>
            </w:r>
          </w:p>
        </w:tc>
        <w:tc>
          <w:tcPr>
            <w:tcW w:w="2776" w:type="pct"/>
            <w:gridSpan w:val="3"/>
            <w:shd w:val="clear" w:color="auto" w:fill="auto"/>
            <w:vAlign w:val="center"/>
          </w:tcPr>
          <w:p w:rsidR="001F4B1A" w:rsidRPr="00517E13" w:rsidRDefault="001F4B1A" w:rsidP="001F4B1A">
            <w:pPr>
              <w:spacing w:after="0" w:line="360" w:lineRule="auto"/>
              <w:rPr>
                <w:rFonts w:eastAsia="Calibri"/>
                <w:szCs w:val="28"/>
              </w:rPr>
            </w:pPr>
          </w:p>
        </w:tc>
      </w:tr>
      <w:tr w:rsidR="0000471F" w:rsidRPr="0000471F" w:rsidTr="00156FF7">
        <w:trPr>
          <w:cantSplit/>
          <w:trHeight w:val="162"/>
        </w:trPr>
        <w:tc>
          <w:tcPr>
            <w:tcW w:w="2686" w:type="pct"/>
            <w:gridSpan w:val="3"/>
            <w:shd w:val="clear" w:color="auto" w:fill="auto"/>
            <w:vAlign w:val="center"/>
          </w:tcPr>
          <w:p w:rsidR="002C0E6C" w:rsidRPr="0000471F" w:rsidRDefault="002C0E6C" w:rsidP="003F6222">
            <w:pPr>
              <w:spacing w:after="0" w:line="240" w:lineRule="auto"/>
              <w:ind w:firstLine="0"/>
              <w:rPr>
                <w:rFonts w:eastAsia="Calibri"/>
                <w:color w:val="auto"/>
                <w:szCs w:val="24"/>
              </w:rPr>
            </w:pPr>
          </w:p>
          <w:p w:rsidR="001F4B1A" w:rsidRPr="0000471F" w:rsidRDefault="00C51F4F" w:rsidP="00EA00C3">
            <w:pPr>
              <w:spacing w:after="0" w:line="240" w:lineRule="auto"/>
              <w:ind w:firstLine="0"/>
              <w:rPr>
                <w:rFonts w:eastAsia="Calibri"/>
                <w:color w:val="auto"/>
                <w:szCs w:val="28"/>
              </w:rPr>
            </w:pPr>
            <w:r w:rsidRPr="0000471F">
              <w:rPr>
                <w:rFonts w:eastAsia="Calibri"/>
                <w:color w:val="auto"/>
                <w:szCs w:val="24"/>
              </w:rPr>
              <w:t>п</w:t>
            </w:r>
            <w:r w:rsidR="001F4B1A" w:rsidRPr="0000471F">
              <w:rPr>
                <w:rFonts w:eastAsia="Calibri"/>
                <w:color w:val="auto"/>
                <w:szCs w:val="24"/>
              </w:rPr>
              <w:t xml:space="preserve">риема в федеральное государственное бюджетное образовательное учреждение высшего образования «Байкальский </w:t>
            </w:r>
            <w:r w:rsidR="00EA00C3" w:rsidRPr="0000471F">
              <w:rPr>
                <w:rFonts w:eastAsia="Calibri"/>
                <w:color w:val="auto"/>
                <w:szCs w:val="24"/>
              </w:rPr>
              <w:br/>
            </w:r>
            <w:r w:rsidR="001F4B1A" w:rsidRPr="0000471F">
              <w:rPr>
                <w:rFonts w:eastAsia="Calibri"/>
                <w:color w:val="auto"/>
                <w:szCs w:val="24"/>
              </w:rPr>
              <w:t xml:space="preserve">государственный университет» и его </w:t>
            </w:r>
            <w:r w:rsidR="00EA00C3" w:rsidRPr="0000471F">
              <w:rPr>
                <w:rFonts w:eastAsia="Calibri"/>
                <w:color w:val="auto"/>
                <w:szCs w:val="24"/>
              </w:rPr>
              <w:br/>
            </w:r>
            <w:r w:rsidR="001F4B1A" w:rsidRPr="0000471F">
              <w:rPr>
                <w:rFonts w:eastAsia="Calibri"/>
                <w:color w:val="auto"/>
                <w:szCs w:val="24"/>
              </w:rPr>
              <w:t>филиалы на обучение</w:t>
            </w:r>
            <w:r w:rsidRPr="0000471F">
              <w:rPr>
                <w:rFonts w:eastAsia="Calibri"/>
                <w:color w:val="auto"/>
                <w:szCs w:val="24"/>
              </w:rPr>
              <w:t xml:space="preserve"> </w:t>
            </w:r>
            <w:r w:rsidR="007B659D" w:rsidRPr="0000471F">
              <w:rPr>
                <w:color w:val="auto"/>
                <w:szCs w:val="28"/>
              </w:rPr>
              <w:t>по</w:t>
            </w:r>
            <w:r w:rsidRPr="0000471F">
              <w:rPr>
                <w:color w:val="auto"/>
                <w:szCs w:val="28"/>
              </w:rPr>
              <w:t xml:space="preserve"> специальност</w:t>
            </w:r>
            <w:r w:rsidR="007B659D" w:rsidRPr="0000471F">
              <w:rPr>
                <w:color w:val="auto"/>
                <w:szCs w:val="28"/>
              </w:rPr>
              <w:t xml:space="preserve">ям </w:t>
            </w:r>
            <w:r w:rsidRPr="0000471F">
              <w:rPr>
                <w:color w:val="auto"/>
                <w:szCs w:val="28"/>
              </w:rPr>
              <w:t xml:space="preserve">среднего профессионального </w:t>
            </w:r>
            <w:r w:rsidR="00EA00C3" w:rsidRPr="0000471F">
              <w:rPr>
                <w:color w:val="auto"/>
                <w:szCs w:val="28"/>
              </w:rPr>
              <w:br/>
            </w:r>
            <w:r w:rsidRPr="0000471F">
              <w:rPr>
                <w:color w:val="auto"/>
                <w:szCs w:val="28"/>
              </w:rPr>
              <w:t>образования</w:t>
            </w:r>
            <w:r w:rsidR="001F4B1A" w:rsidRPr="0000471F">
              <w:rPr>
                <w:rFonts w:eastAsia="Calibri"/>
                <w:color w:val="auto"/>
                <w:szCs w:val="24"/>
              </w:rPr>
              <w:t xml:space="preserve"> на 202</w:t>
            </w:r>
            <w:r w:rsidR="00D7071E" w:rsidRPr="0000471F">
              <w:rPr>
                <w:rFonts w:eastAsia="Calibri"/>
                <w:color w:val="auto"/>
                <w:szCs w:val="24"/>
              </w:rPr>
              <w:t>4</w:t>
            </w:r>
            <w:r w:rsidR="001F4B1A" w:rsidRPr="0000471F">
              <w:rPr>
                <w:rFonts w:eastAsia="Calibri"/>
                <w:color w:val="auto"/>
                <w:szCs w:val="24"/>
              </w:rPr>
              <w:t>/2</w:t>
            </w:r>
            <w:r w:rsidR="00D7071E" w:rsidRPr="0000471F">
              <w:rPr>
                <w:rFonts w:eastAsia="Calibri"/>
                <w:color w:val="auto"/>
                <w:szCs w:val="24"/>
              </w:rPr>
              <w:t>5</w:t>
            </w:r>
            <w:r w:rsidR="001F4B1A" w:rsidRPr="0000471F">
              <w:rPr>
                <w:rFonts w:eastAsia="Calibri"/>
                <w:color w:val="auto"/>
                <w:szCs w:val="24"/>
              </w:rPr>
              <w:t xml:space="preserve"> учебный год</w:t>
            </w:r>
          </w:p>
        </w:tc>
        <w:tc>
          <w:tcPr>
            <w:tcW w:w="2314" w:type="pct"/>
            <w:shd w:val="clear" w:color="auto" w:fill="auto"/>
          </w:tcPr>
          <w:p w:rsidR="001F4B1A" w:rsidRPr="0000471F" w:rsidRDefault="001F4B1A" w:rsidP="001F4B1A">
            <w:pPr>
              <w:spacing w:after="0" w:line="240" w:lineRule="auto"/>
              <w:rPr>
                <w:rFonts w:eastAsia="Calibri"/>
                <w:color w:val="auto"/>
                <w:szCs w:val="28"/>
              </w:rPr>
            </w:pPr>
          </w:p>
        </w:tc>
      </w:tr>
    </w:tbl>
    <w:p w:rsidR="00446E10" w:rsidRPr="002F7348" w:rsidRDefault="00EA00C3" w:rsidP="00514ABE">
      <w:pPr>
        <w:pStyle w:val="1"/>
        <w:spacing w:before="240" w:after="240" w:line="240" w:lineRule="auto"/>
        <w:ind w:left="0" w:right="0" w:firstLine="0"/>
        <w:rPr>
          <w:sz w:val="28"/>
        </w:rPr>
      </w:pPr>
      <w:bookmarkStart w:id="0" w:name="_Toc63934591"/>
      <w:r>
        <w:rPr>
          <w:sz w:val="28"/>
          <w:lang w:val="en-US"/>
        </w:rPr>
        <w:t xml:space="preserve">I. </w:t>
      </w:r>
      <w:r w:rsidR="00073518" w:rsidRPr="002F7348">
        <w:rPr>
          <w:sz w:val="28"/>
        </w:rPr>
        <w:t>Об</w:t>
      </w:r>
      <w:r w:rsidR="006A2769" w:rsidRPr="002F7348">
        <w:rPr>
          <w:sz w:val="28"/>
        </w:rPr>
        <w:t>щ</w:t>
      </w:r>
      <w:r w:rsidR="00073518" w:rsidRPr="002F7348">
        <w:rPr>
          <w:sz w:val="28"/>
        </w:rPr>
        <w:t>ие положения</w:t>
      </w:r>
      <w:bookmarkEnd w:id="0"/>
    </w:p>
    <w:p w:rsidR="00446E10" w:rsidRDefault="00073518" w:rsidP="002C23C4">
      <w:pPr>
        <w:numPr>
          <w:ilvl w:val="0"/>
          <w:numId w:val="1"/>
        </w:numPr>
        <w:spacing w:after="0" w:line="240" w:lineRule="auto"/>
        <w:ind w:firstLine="709"/>
      </w:pPr>
      <w:r>
        <w:t>Настоящие правила приема на об</w:t>
      </w:r>
      <w:r w:rsidR="00592A37">
        <w:t>учение по специальностям (далее —</w:t>
      </w:r>
      <w:r w:rsidR="00592A37">
        <w:rPr>
          <w:lang w:val="en-US"/>
        </w:rPr>
        <w:t> </w:t>
      </w:r>
      <w:r>
        <w:t xml:space="preserve">образовательные программы) среднего профессионального образования (далее – СПО)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специальностям среднего профессионального образования в федеральное государственное бюджетное образовательное учреждение высшего образования «Байкальский государственный университет» и его филиалы (далее </w:t>
      </w:r>
      <w:r w:rsidR="000B0F23">
        <w:t>–</w:t>
      </w:r>
      <w:r>
        <w:t xml:space="preserve"> Университет</w:t>
      </w:r>
      <w:r w:rsidR="000B0F23">
        <w:t>, образовательная организация</w:t>
      </w:r>
      <w:r>
        <w:t>), осуществляющее образовательную деятельность по образовательным программам среднего профессионального образования (далее – образовательн</w:t>
      </w:r>
      <w:r w:rsidR="000B0F23">
        <w:t>ые</w:t>
      </w:r>
      <w:r>
        <w:t xml:space="preserve"> </w:t>
      </w:r>
      <w:r w:rsidR="000B0F23">
        <w:t>программы</w:t>
      </w:r>
      <w:r>
        <w:t xml:space="preserve">), за счет бюджетных ассигнований федерального бюджета, </w:t>
      </w:r>
      <w:r w:rsidR="000B0F23">
        <w:t>бюджетов субъектов Российской Федерации</w:t>
      </w:r>
      <w:r w:rsidR="00A76771">
        <w:t>,</w:t>
      </w:r>
      <w:r w:rsidR="008F7005">
        <w:t xml:space="preserve"> местных бюджетов</w:t>
      </w:r>
      <w:r w:rsidR="000B0F23">
        <w:t xml:space="preserve">, </w:t>
      </w:r>
      <w:r>
        <w:t xml:space="preserve">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 </w:t>
      </w:r>
    </w:p>
    <w:p w:rsidR="00446E10" w:rsidRDefault="00073518" w:rsidP="002C23C4">
      <w:pPr>
        <w:spacing w:after="0" w:line="240" w:lineRule="auto"/>
        <w:ind w:firstLine="709"/>
      </w:pPr>
      <w:r>
        <w:t>Прием иностранных граждан на обучение в Университет осуществляется за счет бюджетных ассигнований федерального бюджета</w:t>
      </w:r>
      <w:r w:rsidR="009C5321">
        <w:t>, бюджетов субъектов Российской Федерации или местных бюджетов</w:t>
      </w:r>
      <w:r>
        <w:t xml:space="preserve"> в соответствии с настоящими Правилами и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 </w:t>
      </w:r>
    </w:p>
    <w:p w:rsidR="00446E10" w:rsidRDefault="00073518" w:rsidP="002C23C4">
      <w:pPr>
        <w:numPr>
          <w:ilvl w:val="0"/>
          <w:numId w:val="1"/>
        </w:numPr>
        <w:spacing w:after="0" w:line="240" w:lineRule="auto"/>
        <w:ind w:firstLine="709"/>
      </w:pPr>
      <w:r>
        <w:t xml:space="preserve">Правила приема в Университет на обучение по образовательным программам устанавливаются в части, не урегулированной законодательством об образовании, Университетом самостоятельно. </w:t>
      </w:r>
    </w:p>
    <w:p w:rsidR="00446E10" w:rsidRDefault="00073518" w:rsidP="002C23C4">
      <w:pPr>
        <w:numPr>
          <w:ilvl w:val="0"/>
          <w:numId w:val="1"/>
        </w:numPr>
        <w:spacing w:after="0" w:line="240" w:lineRule="auto"/>
        <w:ind w:firstLine="709"/>
      </w:pPr>
      <w:r>
        <w:t>Прием в Университет лиц для обучения по образовательным программам осуществляется по заявлениям лиц, имеющих основное общее или среднее общее образование</w:t>
      </w:r>
      <w:r w:rsidR="009C5321">
        <w:t xml:space="preserve">, если иное не установлено Федеральным </w:t>
      </w:r>
      <w:hyperlink r:id="rId8" w:history="1">
        <w:r w:rsidR="009C5321" w:rsidRPr="009C5321">
          <w:rPr>
            <w:color w:val="auto"/>
          </w:rPr>
          <w:t>законом</w:t>
        </w:r>
      </w:hyperlink>
      <w:r w:rsidR="009C5321">
        <w:t xml:space="preserve"> </w:t>
      </w:r>
      <w:r w:rsidR="009105CC">
        <w:t xml:space="preserve">                           </w:t>
      </w:r>
      <w:r w:rsidR="009C5321">
        <w:t>от 29 декабря 2012 г. №</w:t>
      </w:r>
      <w:r w:rsidR="009105CC">
        <w:t xml:space="preserve"> </w:t>
      </w:r>
      <w:r w:rsidR="009C5321">
        <w:t>273-ФЗ «Об образовании в Российской Федерации»</w:t>
      </w:r>
      <w:r>
        <w:t xml:space="preserve">. </w:t>
      </w:r>
    </w:p>
    <w:p w:rsidR="00446E10" w:rsidRPr="00B24075" w:rsidRDefault="00073518" w:rsidP="002C23C4">
      <w:pPr>
        <w:numPr>
          <w:ilvl w:val="0"/>
          <w:numId w:val="1"/>
        </w:numPr>
        <w:spacing w:after="0" w:line="240" w:lineRule="auto"/>
        <w:ind w:firstLine="709"/>
      </w:pPr>
      <w:r w:rsidRPr="00B24075">
        <w:t>Прием на обучение по образовательным программам за счет бюджет</w:t>
      </w:r>
      <w:r>
        <w:t>ных ас</w:t>
      </w:r>
      <w:r w:rsidR="009C5321">
        <w:t xml:space="preserve">сигнований федерального бюджета, бюджетов субъектов Российской Федерации и местных бюджетов </w:t>
      </w:r>
      <w:r>
        <w:t xml:space="preserve">является общедоступным, если иное не предусмотрено </w:t>
      </w:r>
      <w:r w:rsidRPr="00B24075">
        <w:t xml:space="preserve">частью 4 статьи 68 Федерального закона «Об образовании в Российской Федерации». </w:t>
      </w:r>
      <w:r w:rsidR="00B24075" w:rsidRPr="00B24075">
        <w:t xml:space="preserve"> </w:t>
      </w:r>
    </w:p>
    <w:p w:rsidR="00446E10" w:rsidRDefault="00073518" w:rsidP="002C23C4">
      <w:pPr>
        <w:numPr>
          <w:ilvl w:val="0"/>
          <w:numId w:val="1"/>
        </w:numPr>
        <w:spacing w:after="0" w:line="240" w:lineRule="auto"/>
        <w:ind w:firstLine="709"/>
      </w:pPr>
      <w:r>
        <w:t xml:space="preserve">Университет осуществляет обработку полученных в связи с приемом в </w:t>
      </w:r>
      <w:r w:rsidR="00B24075">
        <w:t>Университет</w:t>
      </w:r>
      <w:r>
        <w:t xml:space="preserve"> персональных данных поступающих в соответствии с требованиями законодательства Российской Федерации в области персональных данных.</w:t>
      </w:r>
      <w:r w:rsidR="00CB70FA">
        <w:t xml:space="preserve"> </w:t>
      </w:r>
    </w:p>
    <w:p w:rsidR="00446E10" w:rsidRPr="002802F9" w:rsidRDefault="00725C1F" w:rsidP="002C23C4">
      <w:pPr>
        <w:numPr>
          <w:ilvl w:val="0"/>
          <w:numId w:val="1"/>
        </w:numPr>
        <w:spacing w:after="0" w:line="240" w:lineRule="auto"/>
        <w:ind w:firstLine="709"/>
      </w:pPr>
      <w:r w:rsidRPr="002802F9">
        <w:t xml:space="preserve">Организацию </w:t>
      </w:r>
      <w:r w:rsidR="0037709C" w:rsidRPr="002802F9">
        <w:t>прием</w:t>
      </w:r>
      <w:r w:rsidRPr="002802F9">
        <w:t>а</w:t>
      </w:r>
      <w:r w:rsidR="0037709C" w:rsidRPr="002802F9">
        <w:t xml:space="preserve"> на обучение в Университет и его </w:t>
      </w:r>
      <w:r w:rsidR="00073518" w:rsidRPr="002802F9">
        <w:t>филиал</w:t>
      </w:r>
      <w:r w:rsidR="0037709C" w:rsidRPr="002802F9">
        <w:t>ы</w:t>
      </w:r>
      <w:r w:rsidR="00073518" w:rsidRPr="002802F9">
        <w:t xml:space="preserve"> осуществля</w:t>
      </w:r>
      <w:r w:rsidR="004D50D6">
        <w:t>ет</w:t>
      </w:r>
      <w:r w:rsidR="00073518" w:rsidRPr="002802F9">
        <w:t xml:space="preserve"> приемн</w:t>
      </w:r>
      <w:r w:rsidR="004D50D6">
        <w:t>ая</w:t>
      </w:r>
      <w:r w:rsidR="00073518" w:rsidRPr="002802F9">
        <w:t xml:space="preserve"> комисси</w:t>
      </w:r>
      <w:r w:rsidR="004D50D6">
        <w:t>я</w:t>
      </w:r>
      <w:r w:rsidR="00073518" w:rsidRPr="002802F9">
        <w:t xml:space="preserve"> </w:t>
      </w:r>
      <w:r w:rsidR="002802F9" w:rsidRPr="002802F9">
        <w:t xml:space="preserve">Университета </w:t>
      </w:r>
      <w:r w:rsidR="00073518" w:rsidRPr="002802F9">
        <w:t xml:space="preserve">в порядке, определяемом настоящими Правилами приема. </w:t>
      </w:r>
    </w:p>
    <w:p w:rsidR="00446E10" w:rsidRDefault="00073518" w:rsidP="002C23C4">
      <w:pPr>
        <w:numPr>
          <w:ilvl w:val="0"/>
          <w:numId w:val="1"/>
        </w:numPr>
        <w:spacing w:after="0" w:line="240" w:lineRule="auto"/>
        <w:ind w:firstLine="709"/>
      </w:pPr>
      <w:r>
        <w:t xml:space="preserve">Условиями приема на обучение </w:t>
      </w:r>
      <w:r w:rsidR="00B24075">
        <w:t xml:space="preserve">по образовательным </w:t>
      </w:r>
      <w:proofErr w:type="spellStart"/>
      <w:r w:rsidR="00B24075">
        <w:t>программам</w:t>
      </w:r>
      <w:r>
        <w:t>должны</w:t>
      </w:r>
      <w:proofErr w:type="spellEnd"/>
      <w:r>
        <w:t xml:space="preserve">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446E10" w:rsidRDefault="00073518" w:rsidP="00BD1451">
      <w:pPr>
        <w:numPr>
          <w:ilvl w:val="0"/>
          <w:numId w:val="1"/>
        </w:numPr>
        <w:spacing w:after="0" w:line="240" w:lineRule="auto"/>
        <w:ind w:firstLine="709"/>
        <w:contextualSpacing/>
      </w:pPr>
      <w:r>
        <w:t xml:space="preserve">Правила разработаны на основании следующих документов:  </w:t>
      </w:r>
    </w:p>
    <w:p w:rsidR="00446E10" w:rsidRDefault="00073518" w:rsidP="00BD1451">
      <w:pPr>
        <w:pStyle w:val="a3"/>
        <w:numPr>
          <w:ilvl w:val="0"/>
          <w:numId w:val="23"/>
        </w:numPr>
        <w:spacing w:after="0" w:line="240" w:lineRule="auto"/>
        <w:ind w:left="0" w:firstLine="709"/>
      </w:pPr>
      <w:r>
        <w:t xml:space="preserve">Федерального закона Российской Федерации от 29 декабря 2012 г. №273-ФЗ «Об образовании в Российской Федерации»; </w:t>
      </w:r>
    </w:p>
    <w:p w:rsidR="00A72ECF" w:rsidRDefault="00A72ECF" w:rsidP="00D9194B">
      <w:pPr>
        <w:pStyle w:val="a3"/>
        <w:numPr>
          <w:ilvl w:val="0"/>
          <w:numId w:val="23"/>
        </w:numPr>
        <w:spacing w:after="0" w:line="240" w:lineRule="auto"/>
        <w:ind w:left="0" w:firstLine="709"/>
      </w:pPr>
      <w:r>
        <w:rPr>
          <w:szCs w:val="24"/>
        </w:rPr>
        <w:t>п</w:t>
      </w:r>
      <w:r w:rsidRPr="00071E05">
        <w:rPr>
          <w:szCs w:val="24"/>
        </w:rPr>
        <w:t>остановления Правительства Российской Федерации от 15</w:t>
      </w:r>
      <w:r w:rsidR="00047556">
        <w:rPr>
          <w:szCs w:val="24"/>
        </w:rPr>
        <w:t xml:space="preserve"> сентября </w:t>
      </w:r>
      <w:r w:rsidRPr="00071E05">
        <w:rPr>
          <w:szCs w:val="24"/>
        </w:rPr>
        <w:t>2020</w:t>
      </w:r>
      <w:r w:rsidR="00047556">
        <w:rPr>
          <w:szCs w:val="24"/>
        </w:rPr>
        <w:t xml:space="preserve"> г.</w:t>
      </w:r>
      <w:r w:rsidRPr="00071E05">
        <w:rPr>
          <w:szCs w:val="24"/>
        </w:rPr>
        <w:t xml:space="preserve"> № 1441 «Об утверждении Правил оказания платных образовательных услуг</w:t>
      </w:r>
      <w:r>
        <w:rPr>
          <w:szCs w:val="24"/>
        </w:rPr>
        <w:t>;</w:t>
      </w:r>
    </w:p>
    <w:p w:rsidR="00BD1451" w:rsidRDefault="00BD1451" w:rsidP="00D9194B">
      <w:pPr>
        <w:numPr>
          <w:ilvl w:val="0"/>
          <w:numId w:val="23"/>
        </w:numPr>
        <w:spacing w:after="0" w:line="240" w:lineRule="auto"/>
        <w:ind w:left="0" w:firstLine="567"/>
        <w:contextualSpacing/>
      </w:pPr>
      <w:r>
        <w:t>постановления Правительства РФ от 14 августа 2013 г. № 697 «Об утверждении</w:t>
      </w:r>
      <w:hyperlink r:id="rId9" w:anchor="XA00LUO2M6">
        <w:r>
          <w:t xml:space="preserve"> </w:t>
        </w:r>
      </w:hyperlink>
      <w:hyperlink r:id="rId10" w:anchor="XA00LUO2M6">
        <w:r>
          <w:t xml:space="preserve">перечня специальностей и направлений подготовки, при приеме на </w:t>
        </w:r>
      </w:hyperlink>
      <w:hyperlink r:id="rId11" w:anchor="XA00LUO2M6">
        <w:r>
          <w:t xml:space="preserve">обучение по которым поступающие проходят обязательные предварительные </w:t>
        </w:r>
      </w:hyperlink>
      <w:hyperlink r:id="rId12" w:anchor="XA00LUO2M6">
        <w:r>
          <w:t>медицинские осмотры (обследования) в порядке, установленном при заклю</w:t>
        </w:r>
      </w:hyperlink>
      <w:hyperlink r:id="rId13" w:anchor="XA00LUO2M6">
        <w:r>
          <w:t xml:space="preserve">чении трудового договора или служебного контракта по соответствующей </w:t>
        </w:r>
      </w:hyperlink>
      <w:hyperlink r:id="rId14" w:anchor="XA00LUO2M6">
        <w:r>
          <w:t>должности или специальности</w:t>
        </w:r>
      </w:hyperlink>
      <w:hyperlink r:id="rId15" w:anchor="XA00LUO2M6">
        <w:r>
          <w:t>»</w:t>
        </w:r>
      </w:hyperlink>
      <w:r>
        <w:t xml:space="preserve">; </w:t>
      </w:r>
    </w:p>
    <w:p w:rsidR="00446E10" w:rsidRDefault="00073518" w:rsidP="00BD1451">
      <w:pPr>
        <w:numPr>
          <w:ilvl w:val="0"/>
          <w:numId w:val="23"/>
        </w:numPr>
        <w:spacing w:after="0" w:line="240" w:lineRule="auto"/>
        <w:ind w:left="0" w:firstLine="709"/>
        <w:contextualSpacing/>
      </w:pPr>
      <w:r>
        <w:t>приказа Мин</w:t>
      </w:r>
      <w:r w:rsidR="001F17EB">
        <w:t xml:space="preserve">истерства просвещения Российской Федерации </w:t>
      </w:r>
      <w:r w:rsidR="00047556">
        <w:t xml:space="preserve">                            </w:t>
      </w:r>
      <w:r>
        <w:t xml:space="preserve">от </w:t>
      </w:r>
      <w:r w:rsidR="001F17EB">
        <w:t>2 сентября</w:t>
      </w:r>
      <w:r>
        <w:t xml:space="preserve"> 20</w:t>
      </w:r>
      <w:r w:rsidR="001F17EB">
        <w:t>20</w:t>
      </w:r>
      <w:r>
        <w:t xml:space="preserve"> г. №</w:t>
      </w:r>
      <w:r w:rsidR="001F17EB">
        <w:t xml:space="preserve"> 457, </w:t>
      </w:r>
      <w:r w:rsidR="00BD1451" w:rsidRPr="008946D4">
        <w:rPr>
          <w:color w:val="000000" w:themeColor="text1"/>
          <w:szCs w:val="28"/>
        </w:rPr>
        <w:t xml:space="preserve">зарегистрированного Минюстом России </w:t>
      </w:r>
      <w:r w:rsidR="00BD1451">
        <w:rPr>
          <w:color w:val="000000" w:themeColor="text1"/>
          <w:szCs w:val="28"/>
        </w:rPr>
        <w:t>6</w:t>
      </w:r>
      <w:r w:rsidR="00BD1451" w:rsidRPr="008946D4">
        <w:rPr>
          <w:color w:val="000000" w:themeColor="text1"/>
          <w:szCs w:val="28"/>
        </w:rPr>
        <w:t xml:space="preserve"> </w:t>
      </w:r>
      <w:r w:rsidR="001F17EB">
        <w:rPr>
          <w:color w:val="000000" w:themeColor="text1"/>
          <w:szCs w:val="28"/>
        </w:rPr>
        <w:t xml:space="preserve">ноября </w:t>
      </w:r>
      <w:r w:rsidR="00BD1451" w:rsidRPr="008946D4">
        <w:rPr>
          <w:color w:val="000000" w:themeColor="text1"/>
          <w:szCs w:val="28"/>
        </w:rPr>
        <w:t>20</w:t>
      </w:r>
      <w:r w:rsidR="001F17EB">
        <w:rPr>
          <w:color w:val="000000" w:themeColor="text1"/>
          <w:szCs w:val="28"/>
        </w:rPr>
        <w:t>20</w:t>
      </w:r>
      <w:r w:rsidR="00BD1451" w:rsidRPr="008946D4">
        <w:rPr>
          <w:color w:val="000000" w:themeColor="text1"/>
          <w:szCs w:val="28"/>
        </w:rPr>
        <w:t xml:space="preserve"> г., регистрационный</w:t>
      </w:r>
      <w:r w:rsidR="001F17EB">
        <w:rPr>
          <w:color w:val="000000" w:themeColor="text1"/>
          <w:szCs w:val="28"/>
        </w:rPr>
        <w:t xml:space="preserve"> № 60770</w:t>
      </w:r>
      <w:r w:rsidR="00BD1451" w:rsidRPr="008946D4">
        <w:rPr>
          <w:color w:val="000000" w:themeColor="text1"/>
          <w:szCs w:val="28"/>
        </w:rPr>
        <w:t xml:space="preserve">) </w:t>
      </w:r>
      <w:r>
        <w:t xml:space="preserve">«Об утверждении </w:t>
      </w:r>
      <w:r w:rsidR="00047556">
        <w:t>П</w:t>
      </w:r>
      <w:r>
        <w:t>орядка приема на обучение по образовательным программам среднего п</w:t>
      </w:r>
      <w:r w:rsidR="0037709C">
        <w:t>рофессионального образования»;</w:t>
      </w:r>
    </w:p>
    <w:p w:rsidR="00446E10" w:rsidRDefault="00073518" w:rsidP="00572C6B">
      <w:pPr>
        <w:pStyle w:val="a3"/>
        <w:numPr>
          <w:ilvl w:val="0"/>
          <w:numId w:val="23"/>
        </w:numPr>
        <w:spacing w:after="0" w:line="240" w:lineRule="auto"/>
        <w:ind w:left="0" w:firstLine="709"/>
      </w:pPr>
      <w:r>
        <w:t>устава ФГБОУ ВО «Байкальский государственный университет» и других локальных нормативно-правовых актов</w:t>
      </w:r>
      <w:r w:rsidR="00047556">
        <w:t xml:space="preserve"> Университета</w:t>
      </w:r>
      <w:r>
        <w:t xml:space="preserve">. </w:t>
      </w:r>
    </w:p>
    <w:p w:rsidR="00446E10" w:rsidRPr="002F7348" w:rsidRDefault="00EA00C3" w:rsidP="002F7348">
      <w:pPr>
        <w:pStyle w:val="1"/>
        <w:suppressAutoHyphens/>
        <w:spacing w:before="120" w:after="0" w:line="240" w:lineRule="auto"/>
        <w:ind w:left="0" w:right="0" w:firstLine="0"/>
        <w:rPr>
          <w:sz w:val="28"/>
        </w:rPr>
      </w:pPr>
      <w:bookmarkStart w:id="1" w:name="_Toc63934592"/>
      <w:r>
        <w:rPr>
          <w:sz w:val="28"/>
          <w:lang w:val="en-US"/>
        </w:rPr>
        <w:t>II</w:t>
      </w:r>
      <w:r w:rsidRPr="00EA00C3">
        <w:rPr>
          <w:sz w:val="28"/>
        </w:rPr>
        <w:t xml:space="preserve">. </w:t>
      </w:r>
      <w:r w:rsidR="00073518" w:rsidRPr="002F7348">
        <w:rPr>
          <w:sz w:val="28"/>
        </w:rPr>
        <w:t>Перечень специальностей среднего профессионального образования для приема в Университет и его филиалы</w:t>
      </w:r>
      <w:bookmarkEnd w:id="1"/>
    </w:p>
    <w:p w:rsidR="00D22C90" w:rsidRDefault="00257D19" w:rsidP="00257D19">
      <w:pPr>
        <w:spacing w:after="0" w:line="240" w:lineRule="auto"/>
        <w:ind w:firstLine="709"/>
      </w:pPr>
      <w:r>
        <w:t xml:space="preserve">9. </w:t>
      </w:r>
      <w:r w:rsidR="00073518">
        <w:t>ФГБОУ ВО «Байкальский государственный университет» объявляет прием на места в рамках контрольных цифр приема (за счет бюджетных ассигнований федерального бюджета</w:t>
      </w:r>
      <w:r w:rsidR="001F17EB">
        <w:t>, бюджет</w:t>
      </w:r>
      <w:r w:rsidR="00674B37">
        <w:t>а</w:t>
      </w:r>
      <w:r w:rsidR="001F17EB">
        <w:t xml:space="preserve"> субъект</w:t>
      </w:r>
      <w:r w:rsidR="00674B37">
        <w:t>а</w:t>
      </w:r>
      <w:r w:rsidR="001F17EB">
        <w:t xml:space="preserve"> Российской Федерации</w:t>
      </w:r>
      <w:r w:rsidR="008F7005">
        <w:t xml:space="preserve"> или местных бюджетов</w:t>
      </w:r>
      <w:r w:rsidR="00674B37">
        <w:t>)</w:t>
      </w:r>
      <w:r w:rsidR="00073518">
        <w:t>, а также на места по договорам об оказании платных образовательных услуг</w:t>
      </w:r>
      <w:r w:rsidR="00136647">
        <w:t xml:space="preserve"> (далее – на места по договорам)</w:t>
      </w:r>
      <w:r w:rsidR="00073518">
        <w:t>, на 20</w:t>
      </w:r>
      <w:r w:rsidR="00FF26B9">
        <w:t>2</w:t>
      </w:r>
      <w:r w:rsidR="000A17E8">
        <w:t>4</w:t>
      </w:r>
      <w:r w:rsidR="00073518">
        <w:t>/202</w:t>
      </w:r>
      <w:r w:rsidR="000A17E8">
        <w:t>5</w:t>
      </w:r>
      <w:r w:rsidR="00073518">
        <w:t xml:space="preserve"> учебный год в Университет и его филиалы по очной и заочной формам обучения</w:t>
      </w:r>
      <w:r w:rsidR="00D22C90">
        <w:t xml:space="preserve">. </w:t>
      </w:r>
    </w:p>
    <w:p w:rsidR="00D22C90" w:rsidRDefault="00D22C90" w:rsidP="00D22C90">
      <w:pPr>
        <w:spacing w:after="0" w:line="240" w:lineRule="auto"/>
        <w:ind w:firstLine="709"/>
      </w:pPr>
      <w:r>
        <w:t>Перечень специальностей для приема на места в рамках контрольных цифр приема, на основе договоров с оплатой стоимости обучения по формам и срокам обучения, представлены:</w:t>
      </w:r>
    </w:p>
    <w:p w:rsidR="00D22C90" w:rsidRDefault="00D22C90" w:rsidP="00D22C90">
      <w:pPr>
        <w:spacing w:after="0" w:line="240" w:lineRule="auto"/>
        <w:ind w:firstLine="0"/>
      </w:pPr>
      <w:r>
        <w:t>- в головной вуз (г. Иркутск) в приложении 1</w:t>
      </w:r>
      <w:r w:rsidR="006E2BCC">
        <w:t xml:space="preserve"> (таблица 1, </w:t>
      </w:r>
      <w:r w:rsidR="006E2BCC" w:rsidRPr="00E738F5">
        <w:t>таблица 2)</w:t>
      </w:r>
      <w:r w:rsidRPr="00E738F5">
        <w:t>;</w:t>
      </w:r>
    </w:p>
    <w:p w:rsidR="00D22C90" w:rsidRDefault="00D22C90" w:rsidP="00D22C90">
      <w:pPr>
        <w:pStyle w:val="1"/>
        <w:suppressAutoHyphens/>
        <w:spacing w:after="0" w:line="240" w:lineRule="auto"/>
        <w:ind w:left="0" w:right="0" w:firstLine="0"/>
        <w:jc w:val="both"/>
        <w:rPr>
          <w:b w:val="0"/>
          <w:sz w:val="28"/>
        </w:rPr>
      </w:pPr>
      <w:bookmarkStart w:id="2" w:name="_Toc63934593"/>
      <w:r w:rsidRPr="00D22C90">
        <w:rPr>
          <w:b w:val="0"/>
          <w:sz w:val="28"/>
        </w:rPr>
        <w:t>- в филиал ФГБОУ ВО «Байкальский государственный университет» в г. Усть-Илимске</w:t>
      </w:r>
      <w:r>
        <w:rPr>
          <w:b w:val="0"/>
          <w:sz w:val="28"/>
        </w:rPr>
        <w:t xml:space="preserve"> в приложении 2;</w:t>
      </w:r>
      <w:bookmarkEnd w:id="2"/>
    </w:p>
    <w:p w:rsidR="00D22C90" w:rsidRPr="00D22C90" w:rsidRDefault="00D22C90" w:rsidP="00572C6B">
      <w:pPr>
        <w:spacing w:after="0"/>
        <w:ind w:firstLine="0"/>
      </w:pPr>
      <w:r>
        <w:t xml:space="preserve">- </w:t>
      </w:r>
      <w:r w:rsidRPr="00EA5444">
        <w:t>в Читинск</w:t>
      </w:r>
      <w:r>
        <w:t>ий</w:t>
      </w:r>
      <w:r w:rsidRPr="00EA5444">
        <w:t xml:space="preserve"> институт (филиал) ФГБОУ ВО «Байкальский государственный университет»</w:t>
      </w:r>
      <w:r>
        <w:t xml:space="preserve"> в приложении 3.</w:t>
      </w:r>
    </w:p>
    <w:p w:rsidR="00446E10" w:rsidRPr="002F7348" w:rsidRDefault="00EA00C3" w:rsidP="002F7348">
      <w:pPr>
        <w:pStyle w:val="1"/>
        <w:spacing w:before="120" w:after="0" w:line="240" w:lineRule="auto"/>
        <w:ind w:left="0" w:right="0" w:firstLine="0"/>
        <w:rPr>
          <w:sz w:val="28"/>
        </w:rPr>
      </w:pPr>
      <w:bookmarkStart w:id="3" w:name="_Toc63934594"/>
      <w:r>
        <w:rPr>
          <w:sz w:val="28"/>
          <w:lang w:val="en-US"/>
        </w:rPr>
        <w:t>III</w:t>
      </w:r>
      <w:r w:rsidRPr="00EA00C3">
        <w:rPr>
          <w:sz w:val="28"/>
        </w:rPr>
        <w:t xml:space="preserve">. </w:t>
      </w:r>
      <w:r w:rsidR="00073518" w:rsidRPr="002F7348">
        <w:rPr>
          <w:sz w:val="28"/>
        </w:rPr>
        <w:t xml:space="preserve">Организация приема в </w:t>
      </w:r>
      <w:r w:rsidR="002802F9" w:rsidRPr="002F7348">
        <w:rPr>
          <w:sz w:val="28"/>
        </w:rPr>
        <w:t>У</w:t>
      </w:r>
      <w:r w:rsidR="00073518" w:rsidRPr="002F7348">
        <w:rPr>
          <w:sz w:val="28"/>
        </w:rPr>
        <w:t>ниверситет</w:t>
      </w:r>
      <w:bookmarkEnd w:id="3"/>
      <w:r w:rsidR="00073518" w:rsidRPr="002F7348">
        <w:rPr>
          <w:sz w:val="28"/>
        </w:rPr>
        <w:t xml:space="preserve"> </w:t>
      </w:r>
    </w:p>
    <w:p w:rsidR="00446E10" w:rsidRDefault="00247CA3" w:rsidP="00572C6B">
      <w:pPr>
        <w:spacing w:after="0" w:line="240" w:lineRule="auto"/>
        <w:ind w:firstLine="708"/>
      </w:pPr>
      <w:r>
        <w:t xml:space="preserve">10. </w:t>
      </w:r>
      <w:r w:rsidR="00073518">
        <w:t>Организация приема на обучение по образовательным программам осуществляется приемной комиссией Университета</w:t>
      </w:r>
      <w:r w:rsidR="005C13FB">
        <w:t xml:space="preserve"> и филиалов раздельно</w:t>
      </w:r>
      <w:r w:rsidR="00073518">
        <w:t xml:space="preserve"> (далее – приемная комиссия). </w:t>
      </w:r>
    </w:p>
    <w:p w:rsidR="00446E10" w:rsidRDefault="00073518" w:rsidP="00247CA3">
      <w:pPr>
        <w:spacing w:after="0" w:line="240" w:lineRule="auto"/>
        <w:ind w:firstLine="709"/>
      </w:pPr>
      <w:r>
        <w:t xml:space="preserve">Председателем приемной комиссии является ректор. </w:t>
      </w:r>
    </w:p>
    <w:p w:rsidR="005C13FB" w:rsidRPr="00247CA3" w:rsidRDefault="00247CA3" w:rsidP="00AC151F">
      <w:pPr>
        <w:spacing w:after="0" w:line="240" w:lineRule="auto"/>
        <w:ind w:firstLine="697"/>
      </w:pPr>
      <w:bookmarkStart w:id="4" w:name="_Toc63934595"/>
      <w:r>
        <w:t xml:space="preserve">11. </w:t>
      </w:r>
      <w:r w:rsidR="00073518" w:rsidRPr="00247CA3">
        <w:t>Состав, полномочия и порядок деятельности приемной комиссии регламентируются положением о ней</w:t>
      </w:r>
      <w:r w:rsidR="005C13FB" w:rsidRPr="00247CA3">
        <w:t xml:space="preserve"> (</w:t>
      </w:r>
      <w:r w:rsidRPr="00247CA3">
        <w:t>Положение о п</w:t>
      </w:r>
      <w:r w:rsidR="005C13FB" w:rsidRPr="00247CA3">
        <w:rPr>
          <w:bCs/>
        </w:rPr>
        <w:t xml:space="preserve">риемной комиссии </w:t>
      </w:r>
      <w:r w:rsidR="005C13FB" w:rsidRPr="00247CA3">
        <w:t>ФГБОУ ВО «БГУ»</w:t>
      </w:r>
      <w:r w:rsidRPr="00247CA3">
        <w:t xml:space="preserve">, </w:t>
      </w:r>
      <w:hyperlink r:id="rId16" w:history="1">
        <w:r w:rsidRPr="00247CA3">
          <w:rPr>
            <w:rStyle w:val="a5"/>
            <w:szCs w:val="28"/>
            <w:lang w:val="en-US"/>
          </w:rPr>
          <w:t>www</w:t>
        </w:r>
        <w:r w:rsidRPr="00247CA3">
          <w:rPr>
            <w:rStyle w:val="a5"/>
            <w:szCs w:val="28"/>
          </w:rPr>
          <w:t>.</w:t>
        </w:r>
        <w:proofErr w:type="spellStart"/>
        <w:r w:rsidRPr="00247CA3">
          <w:rPr>
            <w:rStyle w:val="a5"/>
            <w:szCs w:val="28"/>
            <w:lang w:val="en-US"/>
          </w:rPr>
          <w:t>bgu</w:t>
        </w:r>
        <w:proofErr w:type="spellEnd"/>
        <w:r w:rsidRPr="00247CA3">
          <w:rPr>
            <w:rStyle w:val="a5"/>
            <w:szCs w:val="28"/>
          </w:rPr>
          <w:t>.</w:t>
        </w:r>
        <w:proofErr w:type="spellStart"/>
        <w:r w:rsidRPr="00247CA3">
          <w:rPr>
            <w:rStyle w:val="a5"/>
            <w:szCs w:val="28"/>
            <w:lang w:val="en-US"/>
          </w:rPr>
          <w:t>ru</w:t>
        </w:r>
        <w:proofErr w:type="spellEnd"/>
        <w:r w:rsidRPr="00247CA3">
          <w:rPr>
            <w:rStyle w:val="a5"/>
            <w:szCs w:val="28"/>
          </w:rPr>
          <w:t>/</w:t>
        </w:r>
      </w:hyperlink>
      <w:r w:rsidRPr="00247CA3">
        <w:t xml:space="preserve"> документы)</w:t>
      </w:r>
      <w:bookmarkEnd w:id="4"/>
      <w:r w:rsidR="002802F9">
        <w:t>.</w:t>
      </w:r>
    </w:p>
    <w:p w:rsidR="00446E10" w:rsidRDefault="00247CA3" w:rsidP="00247CA3">
      <w:pPr>
        <w:spacing w:after="0" w:line="240" w:lineRule="auto"/>
        <w:ind w:firstLine="709"/>
      </w:pPr>
      <w:r>
        <w:t xml:space="preserve">12. </w:t>
      </w:r>
      <w:r w:rsidR="00073518">
        <w:t xml:space="preserve">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ректором. </w:t>
      </w:r>
    </w:p>
    <w:p w:rsidR="00446E10" w:rsidRDefault="00247CA3" w:rsidP="00247CA3">
      <w:pPr>
        <w:spacing w:after="0" w:line="240" w:lineRule="auto"/>
        <w:ind w:firstLine="709"/>
      </w:pPr>
      <w:r>
        <w:t xml:space="preserve">13. </w:t>
      </w:r>
      <w:r w:rsidR="00073518">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w:t>
      </w:r>
      <w:r w:rsidR="00026020">
        <w:t xml:space="preserve">предметных, </w:t>
      </w:r>
      <w:r w:rsidR="00073518">
        <w:t xml:space="preserve">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 </w:t>
      </w:r>
    </w:p>
    <w:p w:rsidR="00446E10" w:rsidRDefault="00247CA3" w:rsidP="00247CA3">
      <w:pPr>
        <w:pStyle w:val="a3"/>
        <w:spacing w:after="0" w:line="240" w:lineRule="auto"/>
        <w:ind w:left="0" w:firstLine="709"/>
      </w:pPr>
      <w:r>
        <w:t xml:space="preserve">14. </w:t>
      </w:r>
      <w:r w:rsidR="00073518">
        <w:t xml:space="preserve">При приеме в </w:t>
      </w:r>
      <w:r>
        <w:t>Университет</w:t>
      </w:r>
      <w:r w:rsidR="00073518">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 </w:t>
      </w:r>
    </w:p>
    <w:p w:rsidR="00446E10" w:rsidRDefault="00247CA3" w:rsidP="00572C6B">
      <w:pPr>
        <w:pStyle w:val="a3"/>
        <w:spacing w:after="0" w:line="240" w:lineRule="auto"/>
        <w:ind w:left="0" w:firstLine="709"/>
      </w:pPr>
      <w:r>
        <w:t xml:space="preserve">15. </w:t>
      </w:r>
      <w:r w:rsidR="00073518">
        <w:t xml:space="preserve">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 </w:t>
      </w:r>
    </w:p>
    <w:p w:rsidR="00446E10" w:rsidRPr="002F7348" w:rsidRDefault="00EA00C3" w:rsidP="002F7348">
      <w:pPr>
        <w:pStyle w:val="1"/>
        <w:spacing w:before="120" w:after="0" w:line="240" w:lineRule="auto"/>
        <w:ind w:left="0" w:right="0" w:firstLine="0"/>
        <w:rPr>
          <w:sz w:val="28"/>
        </w:rPr>
      </w:pPr>
      <w:bookmarkStart w:id="5" w:name="_Toc63934596"/>
      <w:r>
        <w:rPr>
          <w:sz w:val="28"/>
          <w:lang w:val="en-US"/>
        </w:rPr>
        <w:t>IV</w:t>
      </w:r>
      <w:r w:rsidRPr="00EA00C3">
        <w:rPr>
          <w:sz w:val="28"/>
        </w:rPr>
        <w:t xml:space="preserve">. </w:t>
      </w:r>
      <w:r w:rsidR="00073518" w:rsidRPr="002F7348">
        <w:rPr>
          <w:sz w:val="28"/>
        </w:rPr>
        <w:t>Организация информирования поступающих</w:t>
      </w:r>
      <w:bookmarkEnd w:id="5"/>
      <w:r w:rsidR="00073518" w:rsidRPr="002F7348">
        <w:rPr>
          <w:sz w:val="28"/>
        </w:rPr>
        <w:t xml:space="preserve"> </w:t>
      </w:r>
    </w:p>
    <w:p w:rsidR="00446E10" w:rsidRDefault="00073518" w:rsidP="00572C6B">
      <w:pPr>
        <w:numPr>
          <w:ilvl w:val="0"/>
          <w:numId w:val="7"/>
        </w:numPr>
        <w:spacing w:after="0" w:line="240" w:lineRule="auto"/>
        <w:ind w:firstLine="709"/>
      </w:pPr>
      <w:r>
        <w:t xml:space="preserve">Университет объявляет прием граждан для обучения по образовательным программам при наличии лицензии на осуществление образовательной деятельности по этим образовательным программам. </w:t>
      </w:r>
    </w:p>
    <w:p w:rsidR="00446E10" w:rsidRDefault="00073518" w:rsidP="002C23C4">
      <w:pPr>
        <w:numPr>
          <w:ilvl w:val="0"/>
          <w:numId w:val="7"/>
        </w:numPr>
        <w:spacing w:after="0" w:line="240" w:lineRule="auto"/>
        <w:ind w:firstLine="709"/>
      </w:pPr>
      <w:r>
        <w:t xml:space="preserve">Университет обязан ознакомить поступающего и (или) его родителей (законных представителей) с уставом Университета, лицензией на </w:t>
      </w:r>
      <w:r w:rsidR="00247CA3">
        <w:t>осуществление</w:t>
      </w:r>
      <w:r>
        <w:t xml:space="preserve"> образовательной деятельности, свидетельством о государственной аккредитац</w:t>
      </w:r>
      <w:r w:rsidR="00247CA3">
        <w:t xml:space="preserve">ии Университета, </w:t>
      </w:r>
      <w:r>
        <w:t xml:space="preserve">образовательными программами, реализуемыми Университетом, и другими документами, регламентирующими организацию и осуществление образовательной деятельности, права и обязанности обучающихся. </w:t>
      </w:r>
    </w:p>
    <w:p w:rsidR="00446E10" w:rsidRDefault="00073518" w:rsidP="002C23C4">
      <w:pPr>
        <w:numPr>
          <w:ilvl w:val="0"/>
          <w:numId w:val="7"/>
        </w:numPr>
        <w:spacing w:after="0" w:line="240" w:lineRule="auto"/>
        <w:ind w:firstLine="709"/>
      </w:pPr>
      <w:r>
        <w:t>В целях информирования о приеме на обучение Университет размещает информацию на официальном сайте Университета</w:t>
      </w:r>
      <w:r w:rsidR="00804EF3">
        <w:t xml:space="preserve"> </w:t>
      </w:r>
      <w:hyperlink r:id="rId17" w:history="1">
        <w:r w:rsidR="008C41BC" w:rsidRPr="00822096">
          <w:rPr>
            <w:rStyle w:val="a5"/>
            <w:lang w:val="en-US"/>
          </w:rPr>
          <w:t>www</w:t>
        </w:r>
        <w:r w:rsidR="008C41BC" w:rsidRPr="00822096">
          <w:rPr>
            <w:rStyle w:val="a5"/>
          </w:rPr>
          <w:t>.</w:t>
        </w:r>
        <w:proofErr w:type="spellStart"/>
        <w:r w:rsidR="008C41BC" w:rsidRPr="00822096">
          <w:rPr>
            <w:rStyle w:val="a5"/>
            <w:lang w:val="en-US"/>
          </w:rPr>
          <w:t>bgu</w:t>
        </w:r>
        <w:proofErr w:type="spellEnd"/>
        <w:r w:rsidR="008C41BC" w:rsidRPr="00822096">
          <w:rPr>
            <w:rStyle w:val="a5"/>
          </w:rPr>
          <w:t>.</w:t>
        </w:r>
        <w:proofErr w:type="spellStart"/>
        <w:r w:rsidR="008C41BC" w:rsidRPr="00822096">
          <w:rPr>
            <w:rStyle w:val="a5"/>
            <w:lang w:val="en-US"/>
          </w:rPr>
          <w:t>ru</w:t>
        </w:r>
        <w:proofErr w:type="spellEnd"/>
      </w:hyperlink>
      <w:r w:rsidR="008C41BC">
        <w:t xml:space="preserve"> </w:t>
      </w:r>
      <w:r w:rsidR="00E538B9">
        <w:t xml:space="preserve"> и его филиалов </w:t>
      </w:r>
      <w:r>
        <w:t>в информационно</w:t>
      </w:r>
      <w:r w:rsidR="007D6045">
        <w:t>-</w:t>
      </w:r>
      <w:r>
        <w:t>телекоммуникационной сети «Интернет», а также обеспечивает свободный доступ в здание Университета к информации, размещенной на электронно</w:t>
      </w:r>
      <w:r w:rsidR="008C41BC">
        <w:t>м</w:t>
      </w:r>
      <w:r>
        <w:t xml:space="preserve"> информационно</w:t>
      </w:r>
      <w:r w:rsidR="008C41BC">
        <w:t>м</w:t>
      </w:r>
      <w:r>
        <w:t xml:space="preserve"> </w:t>
      </w:r>
      <w:r w:rsidR="008C41BC">
        <w:t>стенде – табло</w:t>
      </w:r>
      <w:r>
        <w:t xml:space="preserve"> (далее вместе – информационный стенд). </w:t>
      </w:r>
    </w:p>
    <w:p w:rsidR="00446E10" w:rsidRDefault="00073518" w:rsidP="002C23C4">
      <w:pPr>
        <w:numPr>
          <w:ilvl w:val="0"/>
          <w:numId w:val="7"/>
        </w:numPr>
        <w:spacing w:after="0" w:line="240" w:lineRule="auto"/>
        <w:ind w:firstLine="709"/>
      </w:pPr>
      <w:r w:rsidRPr="00B854AE">
        <w:t xml:space="preserve">Приемная комиссия на официальном сайте Университета </w:t>
      </w:r>
      <w:r w:rsidR="00E538B9" w:rsidRPr="00B854AE">
        <w:t>и его филиалов</w:t>
      </w:r>
      <w:r w:rsidR="00EC6A6B" w:rsidRPr="00B854AE">
        <w:t xml:space="preserve"> (далее – официальный сайт)</w:t>
      </w:r>
      <w:r w:rsidR="00E538B9" w:rsidRPr="00B854AE">
        <w:t xml:space="preserve"> </w:t>
      </w:r>
      <w:r w:rsidRPr="00B854AE">
        <w:t>и информационном стенде до начала приема</w:t>
      </w:r>
      <w:r>
        <w:t xml:space="preserve"> документов размещает следующую информацию: </w:t>
      </w:r>
    </w:p>
    <w:p w:rsidR="00D83689" w:rsidRDefault="00073518" w:rsidP="002C23C4">
      <w:pPr>
        <w:spacing w:after="0" w:line="240" w:lineRule="auto"/>
        <w:ind w:firstLine="709"/>
      </w:pPr>
      <w:r>
        <w:t xml:space="preserve">19.1. Не позднее 1 марта: </w:t>
      </w:r>
    </w:p>
    <w:p w:rsidR="00446E10" w:rsidRDefault="008C41BC" w:rsidP="002C23C4">
      <w:pPr>
        <w:spacing w:after="0" w:line="240" w:lineRule="auto"/>
        <w:ind w:firstLine="709"/>
      </w:pPr>
      <w:r>
        <w:t xml:space="preserve">- </w:t>
      </w:r>
      <w:r w:rsidR="00073518">
        <w:t xml:space="preserve">правила приема в Университет; </w:t>
      </w:r>
    </w:p>
    <w:p w:rsidR="006A2769" w:rsidRDefault="008C41BC" w:rsidP="002C23C4">
      <w:pPr>
        <w:spacing w:after="0" w:line="240" w:lineRule="auto"/>
        <w:ind w:firstLine="709"/>
      </w:pPr>
      <w:r>
        <w:t xml:space="preserve">- </w:t>
      </w:r>
      <w:r w:rsidR="00073518">
        <w:t xml:space="preserve">условия приема в Университет на обучение по договорам об оказании платных образовательных услуг; </w:t>
      </w:r>
    </w:p>
    <w:p w:rsidR="006A2769" w:rsidRPr="00B854AE" w:rsidRDefault="008C41BC" w:rsidP="002C23C4">
      <w:pPr>
        <w:spacing w:after="0" w:line="240" w:lineRule="auto"/>
        <w:ind w:firstLine="709"/>
        <w:rPr>
          <w:color w:val="auto"/>
        </w:rPr>
      </w:pPr>
      <w:r>
        <w:t xml:space="preserve">- </w:t>
      </w:r>
      <w:r w:rsidR="00073518">
        <w:t xml:space="preserve">перечень специальностей, по которым Университет объявляет прием в соответствии с лицензией на осуществление образовательной деятельности (с </w:t>
      </w:r>
      <w:r w:rsidR="006A43CA">
        <w:rPr>
          <w:color w:val="auto"/>
        </w:rPr>
        <w:t>указанием</w:t>
      </w:r>
      <w:r w:rsidR="00073518" w:rsidRPr="00B854AE">
        <w:rPr>
          <w:color w:val="auto"/>
        </w:rPr>
        <w:t xml:space="preserve"> форм </w:t>
      </w:r>
      <w:r w:rsidR="006A43CA">
        <w:rPr>
          <w:color w:val="auto"/>
        </w:rPr>
        <w:t>обучения</w:t>
      </w:r>
      <w:r w:rsidR="00073518" w:rsidRPr="00B854AE">
        <w:rPr>
          <w:color w:val="auto"/>
        </w:rPr>
        <w:t xml:space="preserve"> (очная, заочная); </w:t>
      </w:r>
    </w:p>
    <w:p w:rsidR="006A2769" w:rsidRDefault="008C41BC" w:rsidP="002C23C4">
      <w:pPr>
        <w:spacing w:after="0" w:line="240" w:lineRule="auto"/>
        <w:ind w:firstLine="709"/>
      </w:pPr>
      <w:r>
        <w:t xml:space="preserve">- </w:t>
      </w:r>
      <w:r w:rsidR="00073518">
        <w:t xml:space="preserve">требования к уровню образования, которое необходимо для поступления (основное общее или среднее общее образование); </w:t>
      </w:r>
    </w:p>
    <w:p w:rsidR="006A2769" w:rsidRDefault="008C41BC" w:rsidP="002C23C4">
      <w:pPr>
        <w:spacing w:after="0" w:line="240" w:lineRule="auto"/>
        <w:ind w:firstLine="709"/>
      </w:pPr>
      <w:r>
        <w:t xml:space="preserve">- </w:t>
      </w:r>
      <w:r w:rsidR="00073518">
        <w:t>перечень вступительных испытаний</w:t>
      </w:r>
      <w:r>
        <w:t xml:space="preserve"> (при наличии)</w:t>
      </w:r>
      <w:r w:rsidR="00073518">
        <w:t xml:space="preserve">; </w:t>
      </w:r>
    </w:p>
    <w:p w:rsidR="008C41BC" w:rsidRDefault="008C41BC" w:rsidP="002C23C4">
      <w:pPr>
        <w:spacing w:after="0" w:line="240" w:lineRule="auto"/>
        <w:ind w:firstLine="709"/>
      </w:pPr>
      <w:r>
        <w:t xml:space="preserve">- </w:t>
      </w:r>
      <w:r w:rsidR="00073518">
        <w:t xml:space="preserve">информацию о формах проведения вступительных испытаний; </w:t>
      </w:r>
    </w:p>
    <w:p w:rsidR="006A2769" w:rsidRDefault="008C41BC" w:rsidP="002C23C4">
      <w:pPr>
        <w:spacing w:after="0" w:line="240" w:lineRule="auto"/>
        <w:ind w:firstLine="709"/>
      </w:pPr>
      <w:r>
        <w:t xml:space="preserve">- </w:t>
      </w:r>
      <w:r w:rsidR="00073518">
        <w:t xml:space="preserve">особенности проведения вступительных испытаний для инвалидов и лиц с ограниченными возможностями здоровья; </w:t>
      </w:r>
    </w:p>
    <w:p w:rsidR="00446E10" w:rsidRDefault="008C41BC" w:rsidP="002C23C4">
      <w:pPr>
        <w:spacing w:after="0" w:line="240" w:lineRule="auto"/>
        <w:ind w:firstLine="709"/>
      </w:pPr>
      <w:r>
        <w:t xml:space="preserve">- </w:t>
      </w:r>
      <w:r w:rsidR="00073518">
        <w:t>информацию о необходимости (отсутствии необходимости) прохождения поступающими обязательного предварительного медиц</w:t>
      </w:r>
      <w:r w:rsidR="0091447D">
        <w:t>инского осмотра (обследования).</w:t>
      </w:r>
    </w:p>
    <w:p w:rsidR="00446E10" w:rsidRDefault="00073518" w:rsidP="002C23C4">
      <w:pPr>
        <w:spacing w:after="0" w:line="240" w:lineRule="auto"/>
        <w:ind w:firstLine="709"/>
      </w:pPr>
      <w:r>
        <w:t xml:space="preserve">19.2. Не позднее 1 июня: </w:t>
      </w:r>
    </w:p>
    <w:p w:rsidR="006A2769" w:rsidRDefault="008533D6" w:rsidP="002C23C4">
      <w:pPr>
        <w:spacing w:after="0" w:line="240" w:lineRule="auto"/>
        <w:ind w:firstLine="709"/>
      </w:pPr>
      <w:r>
        <w:t xml:space="preserve">- </w:t>
      </w:r>
      <w:r w:rsidR="00073518">
        <w:t xml:space="preserve">общее количество мест для приема по каждой специальности,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количество мест, финансируемых за</w:t>
      </w:r>
      <w:r w:rsidR="006A2769">
        <w:t xml:space="preserve"> счет бюджетных ассигнований фе</w:t>
      </w:r>
      <w:r w:rsidR="00073518">
        <w:t xml:space="preserve">дерального бюджета, </w:t>
      </w:r>
      <w:r>
        <w:t xml:space="preserve">бюджетов субъектов Российской Федерации, местных бюджетов </w:t>
      </w:r>
      <w:r w:rsidR="00073518">
        <w:t xml:space="preserve">по каждой специальности,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 xml:space="preserve">количество мест по каждой специальности по договорам об оказании платных образовательных услуг, в том числе по различным формам </w:t>
      </w:r>
      <w:r w:rsidR="0058300C">
        <w:t>обучения</w:t>
      </w:r>
      <w:r w:rsidR="00073518">
        <w:t xml:space="preserve">; </w:t>
      </w:r>
    </w:p>
    <w:p w:rsidR="006A2769" w:rsidRDefault="008533D6" w:rsidP="002C23C4">
      <w:pPr>
        <w:spacing w:after="0" w:line="240" w:lineRule="auto"/>
        <w:ind w:firstLine="709"/>
      </w:pPr>
      <w:r>
        <w:t xml:space="preserve">- </w:t>
      </w:r>
      <w:r w:rsidR="00073518">
        <w:t xml:space="preserve">правила подачи и рассмотрения апелляций по результатам вступительных испытаний; </w:t>
      </w:r>
    </w:p>
    <w:p w:rsidR="006A2769" w:rsidRDefault="008533D6" w:rsidP="002C23C4">
      <w:pPr>
        <w:spacing w:after="0" w:line="240" w:lineRule="auto"/>
        <w:ind w:firstLine="709"/>
      </w:pPr>
      <w:r>
        <w:t xml:space="preserve">- </w:t>
      </w:r>
      <w:r w:rsidR="00073518">
        <w:t xml:space="preserve">информацию о наличии общежития и количестве мест в общежитиях, выделяемых для иногородних поступающих; </w:t>
      </w:r>
    </w:p>
    <w:p w:rsidR="00446E10" w:rsidRDefault="008533D6" w:rsidP="002C23C4">
      <w:pPr>
        <w:spacing w:after="0" w:line="240" w:lineRule="auto"/>
        <w:ind w:firstLine="709"/>
      </w:pPr>
      <w:r>
        <w:t xml:space="preserve">- </w:t>
      </w:r>
      <w:r w:rsidR="00073518">
        <w:t xml:space="preserve">образец договора об оказании платных образовательных услуг. </w:t>
      </w:r>
    </w:p>
    <w:p w:rsidR="004301E8" w:rsidRDefault="00073518" w:rsidP="004301E8">
      <w:pPr>
        <w:spacing w:after="0" w:line="240" w:lineRule="auto"/>
        <w:ind w:firstLine="709"/>
      </w:pPr>
      <w:r>
        <w:t xml:space="preserve">20. </w:t>
      </w:r>
      <w:bookmarkStart w:id="6" w:name="_Toc63934597"/>
      <w:r w:rsidR="004301E8">
        <w:t xml:space="preserve">В период приема документов приемная комиссия ежедневно размещает на официальном сайте Университета и его филиалов и информационном стенде приемной комиссии сведения о количестве поданных заявлений по каждой специальности с указанием форм обучения (очная, заочная). </w:t>
      </w:r>
    </w:p>
    <w:p w:rsidR="004301E8" w:rsidRDefault="004301E8" w:rsidP="004301E8">
      <w:pPr>
        <w:pStyle w:val="af2"/>
      </w:pPr>
      <w:r>
        <w:t>Независимо от способа, которым были поданы заявление и документы в соответствии с пунктом 25 настоящих Правил, для поступающих и</w:t>
      </w:r>
      <w:r w:rsidRPr="00BC13BC">
        <w:t>нформация о статусе заявления</w:t>
      </w:r>
      <w:r>
        <w:t>,</w:t>
      </w:r>
      <w:r w:rsidRPr="00BC13BC">
        <w:t xml:space="preserve"> месте в конкурсном списке (рейтинге), о подаче оригиналов </w:t>
      </w:r>
      <w:proofErr w:type="spellStart"/>
      <w:r w:rsidRPr="00BC13BC">
        <w:t>докуметов</w:t>
      </w:r>
      <w:proofErr w:type="spellEnd"/>
      <w:r w:rsidRPr="00BC13BC">
        <w:t>, о зачислении размещ</w:t>
      </w:r>
      <w:r>
        <w:t>ается</w:t>
      </w:r>
      <w:r w:rsidRPr="00BC13BC">
        <w:t xml:space="preserve"> </w:t>
      </w:r>
      <w:r>
        <w:t>иск</w:t>
      </w:r>
      <w:r w:rsidR="00363E5D">
        <w:t>л</w:t>
      </w:r>
      <w:r>
        <w:t xml:space="preserve">ючительно </w:t>
      </w:r>
      <w:r w:rsidRPr="00BC13BC">
        <w:t>на сайте универси</w:t>
      </w:r>
      <w:r w:rsidRPr="00BC13BC">
        <w:rPr>
          <w:color w:val="auto"/>
        </w:rPr>
        <w:t xml:space="preserve">тета </w:t>
      </w:r>
      <w:hyperlink r:id="rId18" w:history="1">
        <w:r w:rsidRPr="00BC13BC">
          <w:rPr>
            <w:rStyle w:val="a5"/>
            <w:color w:val="auto"/>
            <w:u w:val="none"/>
            <w:lang w:val="en-US"/>
          </w:rPr>
          <w:t>www</w:t>
        </w:r>
        <w:r w:rsidRPr="00BC13BC">
          <w:rPr>
            <w:rStyle w:val="a5"/>
            <w:color w:val="auto"/>
            <w:u w:val="none"/>
          </w:rPr>
          <w:t>.</w:t>
        </w:r>
        <w:proofErr w:type="spellStart"/>
        <w:r w:rsidRPr="00BC13BC">
          <w:rPr>
            <w:rStyle w:val="a5"/>
            <w:color w:val="auto"/>
            <w:u w:val="none"/>
            <w:lang w:val="en-US"/>
          </w:rPr>
          <w:t>bgu</w:t>
        </w:r>
        <w:proofErr w:type="spellEnd"/>
        <w:r w:rsidRPr="00BC13BC">
          <w:rPr>
            <w:rStyle w:val="a5"/>
            <w:color w:val="auto"/>
            <w:u w:val="none"/>
          </w:rPr>
          <w:t>.</w:t>
        </w:r>
        <w:proofErr w:type="spellStart"/>
        <w:r w:rsidRPr="00BC13BC">
          <w:rPr>
            <w:rStyle w:val="a5"/>
            <w:color w:val="auto"/>
            <w:u w:val="none"/>
            <w:lang w:val="en-US"/>
          </w:rPr>
          <w:t>ru</w:t>
        </w:r>
        <w:proofErr w:type="spellEnd"/>
      </w:hyperlink>
      <w:r w:rsidRPr="00BC13BC">
        <w:rPr>
          <w:color w:val="auto"/>
        </w:rPr>
        <w:t xml:space="preserve"> в разделе</w:t>
      </w:r>
      <w:r>
        <w:rPr>
          <w:color w:val="auto"/>
        </w:rPr>
        <w:t xml:space="preserve"> </w:t>
      </w:r>
      <w:r w:rsidRPr="00BC13BC">
        <w:rPr>
          <w:color w:val="auto"/>
        </w:rPr>
        <w:t>«Поступающим»</w:t>
      </w:r>
      <w:r>
        <w:t>.</w:t>
      </w:r>
    </w:p>
    <w:p w:rsidR="004301E8" w:rsidRPr="00E1743F" w:rsidRDefault="004301E8" w:rsidP="004301E8">
      <w:pPr>
        <w:spacing w:after="0" w:line="240" w:lineRule="auto"/>
        <w:ind w:firstLine="709"/>
        <w:rPr>
          <w:color w:val="000000" w:themeColor="text1"/>
          <w:szCs w:val="28"/>
        </w:rPr>
      </w:pPr>
      <w:r>
        <w:t>Приемная комиссия Университета (головной вуз) обеспечивает функционирование специальных телефонных линий</w:t>
      </w:r>
      <w:r w:rsidRPr="008533D6">
        <w:rPr>
          <w:color w:val="000000" w:themeColor="text1"/>
          <w:szCs w:val="24"/>
        </w:rPr>
        <w:t xml:space="preserve"> </w:t>
      </w:r>
      <w:r>
        <w:rPr>
          <w:color w:val="000000" w:themeColor="text1"/>
          <w:szCs w:val="24"/>
        </w:rPr>
        <w:t xml:space="preserve"> (8-3952-5-0000-5, многоканальный), </w:t>
      </w:r>
      <w:r w:rsidRPr="008533D6">
        <w:t>раздела на</w:t>
      </w:r>
      <w:r>
        <w:t xml:space="preserve"> официальном сайте для ответов на обращения, связанные с приемом в Университет, в социальных сетях: </w:t>
      </w:r>
      <w:r w:rsidRPr="00F67422">
        <w:rPr>
          <w:color w:val="000000" w:themeColor="text1"/>
          <w:szCs w:val="24"/>
          <w:lang w:val="en-US"/>
        </w:rPr>
        <w:t>Telegram</w:t>
      </w:r>
      <w:r w:rsidRPr="008533D6">
        <w:rPr>
          <w:color w:val="000000" w:themeColor="text1"/>
          <w:szCs w:val="24"/>
        </w:rPr>
        <w:t xml:space="preserve"> @</w:t>
      </w:r>
      <w:proofErr w:type="spellStart"/>
      <w:r w:rsidRPr="00F67422">
        <w:rPr>
          <w:color w:val="000000" w:themeColor="text1"/>
          <w:szCs w:val="24"/>
          <w:lang w:val="en-US"/>
        </w:rPr>
        <w:t>AbiturientBGU</w:t>
      </w:r>
      <w:proofErr w:type="spellEnd"/>
      <w:r w:rsidRPr="008533D6">
        <w:rPr>
          <w:color w:val="000000" w:themeColor="text1"/>
          <w:szCs w:val="24"/>
        </w:rPr>
        <w:t>_</w:t>
      </w:r>
      <w:r w:rsidRPr="00F67422">
        <w:rPr>
          <w:color w:val="000000" w:themeColor="text1"/>
          <w:szCs w:val="24"/>
          <w:lang w:val="en-US"/>
        </w:rPr>
        <w:t>bot</w:t>
      </w:r>
      <w:r>
        <w:rPr>
          <w:color w:val="000000" w:themeColor="text1"/>
          <w:szCs w:val="24"/>
        </w:rPr>
        <w:t xml:space="preserve">, </w:t>
      </w:r>
      <w:proofErr w:type="spellStart"/>
      <w:r w:rsidRPr="00BC13BC">
        <w:rPr>
          <w:color w:val="auto"/>
          <w:szCs w:val="24"/>
        </w:rPr>
        <w:t>ВКонтакте</w:t>
      </w:r>
      <w:proofErr w:type="spellEnd"/>
      <w:r w:rsidRPr="00BC13BC">
        <w:rPr>
          <w:color w:val="auto"/>
          <w:szCs w:val="24"/>
        </w:rPr>
        <w:t xml:space="preserve"> </w:t>
      </w:r>
      <w:r w:rsidRPr="00BC13BC">
        <w:rPr>
          <w:rStyle w:val="a5"/>
          <w:color w:val="auto"/>
          <w:u w:val="none"/>
        </w:rPr>
        <w:t>https://vk.com/public218185819</w:t>
      </w:r>
      <w:r w:rsidRPr="00BC13BC">
        <w:rPr>
          <w:color w:val="auto"/>
        </w:rPr>
        <w:t>,</w:t>
      </w:r>
      <w:r w:rsidRPr="00BC13BC">
        <w:rPr>
          <w:color w:val="auto"/>
          <w:szCs w:val="28"/>
        </w:rPr>
        <w:t xml:space="preserve"> а также по электронной почте </w:t>
      </w:r>
      <w:hyperlink r:id="rId19" w:history="1">
        <w:r w:rsidRPr="00BC13BC">
          <w:rPr>
            <w:rStyle w:val="a5"/>
            <w:color w:val="auto"/>
            <w:szCs w:val="28"/>
            <w:u w:val="none"/>
            <w:lang w:val="en-US"/>
          </w:rPr>
          <w:t>priem</w:t>
        </w:r>
        <w:r w:rsidRPr="00BC13BC">
          <w:rPr>
            <w:rStyle w:val="a5"/>
            <w:color w:val="auto"/>
            <w:szCs w:val="28"/>
            <w:u w:val="none"/>
          </w:rPr>
          <w:t>@</w:t>
        </w:r>
        <w:r w:rsidRPr="00BC13BC">
          <w:rPr>
            <w:rStyle w:val="a5"/>
            <w:color w:val="auto"/>
            <w:szCs w:val="28"/>
            <w:u w:val="none"/>
            <w:lang w:val="en-US"/>
          </w:rPr>
          <w:t>bgu</w:t>
        </w:r>
        <w:r w:rsidRPr="00BC13BC">
          <w:rPr>
            <w:rStyle w:val="a5"/>
            <w:color w:val="auto"/>
            <w:szCs w:val="28"/>
            <w:u w:val="none"/>
          </w:rPr>
          <w:t>.</w:t>
        </w:r>
        <w:proofErr w:type="spellStart"/>
        <w:r w:rsidRPr="00BC13BC">
          <w:rPr>
            <w:rStyle w:val="a5"/>
            <w:color w:val="auto"/>
            <w:szCs w:val="28"/>
            <w:u w:val="none"/>
            <w:lang w:val="en-US"/>
          </w:rPr>
          <w:t>ru</w:t>
        </w:r>
        <w:proofErr w:type="spellEnd"/>
      </w:hyperlink>
      <w:r w:rsidRPr="00BC13BC">
        <w:rPr>
          <w:color w:val="auto"/>
          <w:szCs w:val="28"/>
        </w:rPr>
        <w:t xml:space="preserve">. </w:t>
      </w:r>
    </w:p>
    <w:p w:rsidR="004301E8" w:rsidRDefault="004301E8" w:rsidP="004301E8">
      <w:pPr>
        <w:spacing w:after="0" w:line="240" w:lineRule="auto"/>
        <w:ind w:firstLine="709"/>
        <w:rPr>
          <w:szCs w:val="28"/>
        </w:rPr>
      </w:pPr>
      <w:r>
        <w:t xml:space="preserve">Информация о приеме, телефон горячей линии и электронная почта для  связи с приемными комиссиями филиалов размещена на сайтах филиалов: Читинский филиал – </w:t>
      </w:r>
      <w:r w:rsidRPr="005A14CC">
        <w:rPr>
          <w:szCs w:val="28"/>
        </w:rPr>
        <w:t>http://bgu-chita.ru</w:t>
      </w:r>
      <w:r w:rsidRPr="0091447D">
        <w:rPr>
          <w:szCs w:val="28"/>
        </w:rPr>
        <w:t xml:space="preserve">, филиал в г. Усть-Илимске – </w:t>
      </w:r>
      <w:hyperlink r:id="rId20" w:tgtFrame="_blank" w:history="1">
        <w:r w:rsidRPr="0091447D">
          <w:rPr>
            <w:szCs w:val="28"/>
          </w:rPr>
          <w:t>http://uifbguep.ru</w:t>
        </w:r>
      </w:hyperlink>
    </w:p>
    <w:p w:rsidR="00446E10" w:rsidRPr="004301E8" w:rsidRDefault="00EA00C3" w:rsidP="004301E8">
      <w:pPr>
        <w:spacing w:after="0" w:line="240" w:lineRule="auto"/>
        <w:ind w:firstLine="709"/>
        <w:jc w:val="center"/>
        <w:rPr>
          <w:b/>
          <w:szCs w:val="28"/>
        </w:rPr>
      </w:pPr>
      <w:r w:rsidRPr="004301E8">
        <w:rPr>
          <w:b/>
          <w:szCs w:val="28"/>
          <w:lang w:val="en-US"/>
        </w:rPr>
        <w:t>V</w:t>
      </w:r>
      <w:r w:rsidRPr="004301E8">
        <w:rPr>
          <w:b/>
          <w:szCs w:val="28"/>
        </w:rPr>
        <w:t xml:space="preserve">. </w:t>
      </w:r>
      <w:r w:rsidR="00073518" w:rsidRPr="004301E8">
        <w:rPr>
          <w:b/>
          <w:szCs w:val="28"/>
        </w:rPr>
        <w:t>Прием документов от поступающих</w:t>
      </w:r>
      <w:bookmarkEnd w:id="6"/>
    </w:p>
    <w:p w:rsidR="00446E10" w:rsidRPr="00DB7F42" w:rsidRDefault="00073518" w:rsidP="002C23C4">
      <w:pPr>
        <w:spacing w:after="0" w:line="240" w:lineRule="auto"/>
        <w:ind w:firstLine="709"/>
      </w:pPr>
      <w:r>
        <w:t xml:space="preserve">21. Прием в Университет по образовательным программам проводится </w:t>
      </w:r>
      <w:r w:rsidRPr="00DB7F42">
        <w:t>на первый курс по личному заявлению граждан</w:t>
      </w:r>
      <w:r w:rsidR="002F7348" w:rsidRPr="00DB7F42">
        <w:t>ина</w:t>
      </w:r>
      <w:r w:rsidRPr="00DB7F42">
        <w:t xml:space="preserve">. </w:t>
      </w:r>
    </w:p>
    <w:p w:rsidR="00446E10" w:rsidRPr="00DB7F42" w:rsidRDefault="00073518" w:rsidP="002C23C4">
      <w:pPr>
        <w:spacing w:after="0" w:line="240" w:lineRule="auto"/>
        <w:ind w:firstLine="709"/>
      </w:pPr>
      <w:r w:rsidRPr="00DB7F42">
        <w:t xml:space="preserve">Прием документов начинается 20 июня. </w:t>
      </w:r>
    </w:p>
    <w:p w:rsidR="00446E10" w:rsidRPr="00DB7F42" w:rsidRDefault="00073518" w:rsidP="002C23C4">
      <w:pPr>
        <w:spacing w:after="0" w:line="240" w:lineRule="auto"/>
        <w:ind w:firstLine="709"/>
      </w:pPr>
      <w:r w:rsidRPr="00DB7F42">
        <w:t xml:space="preserve">Прием заявлений в Университет на очную </w:t>
      </w:r>
      <w:r w:rsidRPr="00DB7F42">
        <w:rPr>
          <w:color w:val="auto"/>
        </w:rPr>
        <w:t>форм</w:t>
      </w:r>
      <w:r w:rsidR="002A2785" w:rsidRPr="00DB7F42">
        <w:rPr>
          <w:color w:val="auto"/>
        </w:rPr>
        <w:t>у</w:t>
      </w:r>
      <w:r w:rsidR="00AD6148" w:rsidRPr="00DB7F42">
        <w:rPr>
          <w:color w:val="auto"/>
        </w:rPr>
        <w:t xml:space="preserve"> обучения</w:t>
      </w:r>
      <w:r w:rsidRPr="00DB7F42">
        <w:rPr>
          <w:color w:val="auto"/>
        </w:rPr>
        <w:t xml:space="preserve"> </w:t>
      </w:r>
      <w:r w:rsidR="00307C37" w:rsidRPr="00DB7F42">
        <w:rPr>
          <w:color w:val="auto"/>
        </w:rPr>
        <w:t>на места, финансируемые из бюджетных ассигнований</w:t>
      </w:r>
      <w:r w:rsidR="0091447D" w:rsidRPr="00DB7F42">
        <w:rPr>
          <w:color w:val="auto"/>
        </w:rPr>
        <w:t xml:space="preserve"> и места по договорам</w:t>
      </w:r>
      <w:r w:rsidR="00307C37" w:rsidRPr="00DB7F42">
        <w:rPr>
          <w:color w:val="auto"/>
        </w:rPr>
        <w:t xml:space="preserve">, </w:t>
      </w:r>
      <w:r w:rsidRPr="00DB7F42">
        <w:t xml:space="preserve">осуществляется до </w:t>
      </w:r>
      <w:r w:rsidR="00BB0556" w:rsidRPr="00DB7F42">
        <w:t xml:space="preserve">16-00 часов </w:t>
      </w:r>
      <w:r w:rsidRPr="00DB7F42">
        <w:t>15 августа, а при наличии свободных мест в Университет</w:t>
      </w:r>
      <w:r w:rsidR="0058300C" w:rsidRPr="00DB7F42">
        <w:t>е</w:t>
      </w:r>
      <w:r w:rsidRPr="00DB7F42">
        <w:t xml:space="preserve"> прием документов продлевается до 25 ноября текущего года. </w:t>
      </w:r>
    </w:p>
    <w:p w:rsidR="00CD2DC0" w:rsidRPr="00DB7F42" w:rsidRDefault="00753648" w:rsidP="00CD2DC0">
      <w:pPr>
        <w:spacing w:after="0" w:line="240" w:lineRule="auto"/>
        <w:ind w:firstLine="709"/>
      </w:pPr>
      <w:r w:rsidRPr="00DB7F42">
        <w:rPr>
          <w:color w:val="auto"/>
        </w:rPr>
        <w:t xml:space="preserve">В случае наличия мест на специальности </w:t>
      </w:r>
      <w:r w:rsidRPr="00DB7F42">
        <w:t>п</w:t>
      </w:r>
      <w:r w:rsidR="00CD2DC0" w:rsidRPr="00DB7F42">
        <w:t xml:space="preserve">рием заявлений на очную </w:t>
      </w:r>
      <w:r w:rsidR="00CD2DC0" w:rsidRPr="00DB7F42">
        <w:rPr>
          <w:color w:val="auto"/>
        </w:rPr>
        <w:t xml:space="preserve">форму </w:t>
      </w:r>
      <w:r w:rsidR="00AD6148" w:rsidRPr="00DB7F42">
        <w:rPr>
          <w:color w:val="auto"/>
        </w:rPr>
        <w:t>обучения</w:t>
      </w:r>
      <w:r w:rsidR="00CD2DC0" w:rsidRPr="00DB7F42">
        <w:rPr>
          <w:color w:val="auto"/>
        </w:rPr>
        <w:t xml:space="preserve"> на места по договорам </w:t>
      </w:r>
      <w:r w:rsidR="00AD6148" w:rsidRPr="00DB7F42">
        <w:rPr>
          <w:color w:val="auto"/>
        </w:rPr>
        <w:t xml:space="preserve">осуществляется </w:t>
      </w:r>
      <w:r w:rsidR="00AD6148" w:rsidRPr="00DB7F42">
        <w:t xml:space="preserve">до </w:t>
      </w:r>
      <w:r w:rsidR="00C244FE" w:rsidRPr="00DB7F42">
        <w:t>1</w:t>
      </w:r>
      <w:r w:rsidR="003475C1" w:rsidRPr="00DB7F42">
        <w:t>2</w:t>
      </w:r>
      <w:r w:rsidR="00C244FE" w:rsidRPr="00DB7F42">
        <w:t xml:space="preserve">-00 часов </w:t>
      </w:r>
      <w:r w:rsidR="00CD2DC0" w:rsidRPr="00DB7F42">
        <w:t>27 августа.</w:t>
      </w:r>
      <w:r w:rsidR="00C244FE" w:rsidRPr="00DB7F42">
        <w:t xml:space="preserve"> Информация о наличии свободных мест на специальности публикуется на сайте Университета не позднее 2</w:t>
      </w:r>
      <w:r w:rsidR="00266237" w:rsidRPr="00266237">
        <w:t>2</w:t>
      </w:r>
      <w:r w:rsidR="00C244FE" w:rsidRPr="00DB7F42">
        <w:t xml:space="preserve"> августа.</w:t>
      </w:r>
      <w:r w:rsidR="00CD2DC0" w:rsidRPr="00DB7F42">
        <w:t xml:space="preserve"> </w:t>
      </w:r>
    </w:p>
    <w:p w:rsidR="00446E10" w:rsidRPr="00DB7F42" w:rsidRDefault="00073518" w:rsidP="002C23C4">
      <w:pPr>
        <w:spacing w:after="0" w:line="240" w:lineRule="auto"/>
        <w:ind w:firstLine="709"/>
      </w:pPr>
      <w:r w:rsidRPr="00DB7F42">
        <w:t xml:space="preserve">Прием заявлений на заочную </w:t>
      </w:r>
      <w:r w:rsidRPr="00DB7F42">
        <w:rPr>
          <w:color w:val="auto"/>
        </w:rPr>
        <w:t xml:space="preserve">форму </w:t>
      </w:r>
      <w:r w:rsidR="00AD6148" w:rsidRPr="00DB7F42">
        <w:rPr>
          <w:color w:val="auto"/>
        </w:rPr>
        <w:t>обучения</w:t>
      </w:r>
      <w:r w:rsidRPr="00DB7F42">
        <w:rPr>
          <w:color w:val="auto"/>
        </w:rPr>
        <w:t xml:space="preserve"> </w:t>
      </w:r>
      <w:r w:rsidR="00CD2DC0" w:rsidRPr="00DB7F42">
        <w:rPr>
          <w:color w:val="auto"/>
        </w:rPr>
        <w:t xml:space="preserve">на места по договорам </w:t>
      </w:r>
      <w:r w:rsidR="009105CC" w:rsidRPr="00DB7F42">
        <w:rPr>
          <w:color w:val="auto"/>
        </w:rPr>
        <w:t xml:space="preserve">            </w:t>
      </w:r>
      <w:r w:rsidR="00AD6148" w:rsidRPr="00DB7F42">
        <w:t>осуществляется до</w:t>
      </w:r>
      <w:r w:rsidRPr="00DB7F42">
        <w:t xml:space="preserve"> </w:t>
      </w:r>
      <w:r w:rsidR="00C244FE" w:rsidRPr="00DB7F42">
        <w:t xml:space="preserve">14-00 часов </w:t>
      </w:r>
      <w:r w:rsidR="001D0662" w:rsidRPr="00DB7F42">
        <w:t>30</w:t>
      </w:r>
      <w:r w:rsidRPr="00DB7F42">
        <w:t xml:space="preserve"> сентября. </w:t>
      </w:r>
    </w:p>
    <w:p w:rsidR="00446E10" w:rsidRPr="008A4FD9" w:rsidRDefault="00073518" w:rsidP="00D83689">
      <w:pPr>
        <w:spacing w:after="0" w:line="240" w:lineRule="auto"/>
        <w:ind w:firstLine="709"/>
      </w:pPr>
      <w:r w:rsidRPr="00DB7F42">
        <w:t xml:space="preserve">Поступающий вправе подать заявления одновременно на </w:t>
      </w:r>
      <w:r w:rsidR="00C61C6A" w:rsidRPr="00DB7F42">
        <w:rPr>
          <w:color w:val="auto"/>
        </w:rPr>
        <w:t xml:space="preserve">места, </w:t>
      </w:r>
      <w:r w:rsidR="00C61C6A" w:rsidRPr="008A4FD9">
        <w:rPr>
          <w:color w:val="auto"/>
        </w:rPr>
        <w:t>финансируемые из бюджетных ассигнований и на места по договорам</w:t>
      </w:r>
      <w:r w:rsidRPr="008A4FD9">
        <w:t xml:space="preserve">. </w:t>
      </w:r>
    </w:p>
    <w:p w:rsidR="001A2190" w:rsidRPr="00C61C6A" w:rsidRDefault="001A2190" w:rsidP="001A2190">
      <w:pPr>
        <w:spacing w:after="0" w:line="240" w:lineRule="auto"/>
        <w:ind w:firstLine="709"/>
      </w:pPr>
      <w:r w:rsidRPr="008A4FD9">
        <w:t xml:space="preserve">При прохождении </w:t>
      </w:r>
      <w:r w:rsidR="002F7210" w:rsidRPr="008A4FD9">
        <w:t xml:space="preserve">лица </w:t>
      </w:r>
      <w:r w:rsidRPr="008A4FD9">
        <w:t>по конкурсу</w:t>
      </w:r>
      <w:r w:rsidR="002F7210" w:rsidRPr="008A4FD9">
        <w:t xml:space="preserve"> одновременно</w:t>
      </w:r>
      <w:r w:rsidRPr="008A4FD9">
        <w:t xml:space="preserve"> на места, финансируемые з</w:t>
      </w:r>
      <w:r w:rsidR="002F7210" w:rsidRPr="008A4FD9">
        <w:t>а счет</w:t>
      </w:r>
      <w:r w:rsidRPr="008A4FD9">
        <w:t xml:space="preserve"> бюджетных ассигнований, и на места по договорам, вне зависимости от наличия оплаты по договору, зачи</w:t>
      </w:r>
      <w:r w:rsidR="002F7210" w:rsidRPr="008A4FD9">
        <w:t xml:space="preserve">сление осуществляется </w:t>
      </w:r>
      <w:proofErr w:type="gramStart"/>
      <w:r w:rsidR="002F7210" w:rsidRPr="008A4FD9">
        <w:t>на места</w:t>
      </w:r>
      <w:proofErr w:type="gramEnd"/>
      <w:r w:rsidR="002F7210" w:rsidRPr="008A4FD9">
        <w:t xml:space="preserve"> </w:t>
      </w:r>
      <w:r w:rsidR="008F7005" w:rsidRPr="008A4FD9">
        <w:t>финансируемые за счет</w:t>
      </w:r>
      <w:r w:rsidRPr="008A4FD9">
        <w:t xml:space="preserve"> бюджетных ассигнований.</w:t>
      </w:r>
      <w:r>
        <w:t xml:space="preserve"> </w:t>
      </w:r>
    </w:p>
    <w:p w:rsidR="00446E10" w:rsidRDefault="00073518" w:rsidP="002C23C4">
      <w:pPr>
        <w:numPr>
          <w:ilvl w:val="0"/>
          <w:numId w:val="8"/>
        </w:numPr>
        <w:spacing w:after="0" w:line="240" w:lineRule="auto"/>
        <w:ind w:firstLine="709"/>
      </w:pPr>
      <w:r>
        <w:t xml:space="preserve">При подаче заявления (на русском языке) о приеме в Университет </w:t>
      </w:r>
      <w:r w:rsidR="009105CC">
        <w:t xml:space="preserve">               </w:t>
      </w:r>
      <w:r>
        <w:t xml:space="preserve">поступающий предъявляет следующие документы: </w:t>
      </w:r>
    </w:p>
    <w:p w:rsidR="00446E10" w:rsidRDefault="00073518" w:rsidP="002C23C4">
      <w:pPr>
        <w:spacing w:after="0" w:line="240" w:lineRule="auto"/>
        <w:ind w:firstLine="709"/>
      </w:pPr>
      <w:r>
        <w:t>22.1</w:t>
      </w:r>
      <w:r>
        <w:rPr>
          <w:i/>
        </w:rPr>
        <w:t xml:space="preserve"> Граждане Российской Федерации: </w:t>
      </w:r>
    </w:p>
    <w:p w:rsidR="00446E10" w:rsidRPr="008B7B82" w:rsidRDefault="00EB6F32" w:rsidP="00EB6F32">
      <w:pPr>
        <w:spacing w:after="0" w:line="240" w:lineRule="auto"/>
        <w:ind w:firstLine="0"/>
      </w:pPr>
      <w:r>
        <w:t xml:space="preserve">- </w:t>
      </w:r>
      <w:r w:rsidR="00073518">
        <w:t xml:space="preserve">оригинал или копию документов, удостоверяющих его личность, </w:t>
      </w:r>
      <w:r w:rsidR="00073518" w:rsidRPr="008B7B82">
        <w:t>гражданство</w:t>
      </w:r>
      <w:r w:rsidR="009F0746">
        <w:t xml:space="preserve">, </w:t>
      </w:r>
      <w:r w:rsidR="009F0746" w:rsidRPr="009F0746">
        <w:t xml:space="preserve">кроме случаев подачи заявления с использованием функционала федеральной государственной информационной системы </w:t>
      </w:r>
      <w:r w:rsidR="009F0746">
        <w:t>«</w:t>
      </w:r>
      <w:r w:rsidR="009F0746" w:rsidRPr="009F0746">
        <w:t>Единый портал государственных и муниципальных услуг (функций)</w:t>
      </w:r>
      <w:r w:rsidR="009F0746">
        <w:t>»</w:t>
      </w:r>
      <w:r w:rsidR="009F0746" w:rsidRPr="009F0746">
        <w:t>;</w:t>
      </w:r>
      <w:r w:rsidR="00073518" w:rsidRPr="008B7B82">
        <w:t xml:space="preserve"> </w:t>
      </w:r>
    </w:p>
    <w:p w:rsidR="00446E10" w:rsidRDefault="00EB6F32" w:rsidP="00AA02AB">
      <w:pPr>
        <w:spacing w:after="0" w:line="240" w:lineRule="auto"/>
        <w:ind w:firstLine="0"/>
        <w:rPr>
          <w:szCs w:val="28"/>
        </w:rPr>
      </w:pPr>
      <w:r w:rsidRPr="00AA02AB">
        <w:rPr>
          <w:szCs w:val="28"/>
        </w:rPr>
        <w:t xml:space="preserve">- </w:t>
      </w:r>
      <w:r w:rsidR="00073518" w:rsidRPr="00AA02AB">
        <w:rPr>
          <w:szCs w:val="28"/>
        </w:rPr>
        <w:t>оригинал или копию документа об образовании и (или) документа об образовании и о квалификации</w:t>
      </w:r>
      <w:r w:rsidR="009F0746" w:rsidRPr="00AA02AB">
        <w:rPr>
          <w:szCs w:val="28"/>
        </w:rPr>
        <w:t>, кроме случаев подачи заявления с использованием функционала ЕПГУ</w:t>
      </w:r>
      <w:r w:rsidR="00073518" w:rsidRPr="00AA02AB">
        <w:rPr>
          <w:szCs w:val="28"/>
        </w:rPr>
        <w:t xml:space="preserve">; </w:t>
      </w:r>
    </w:p>
    <w:p w:rsidR="00363E5D" w:rsidRPr="002947F3" w:rsidRDefault="00363E5D" w:rsidP="00363E5D">
      <w:pPr>
        <w:pStyle w:val="ConsPlusNormal"/>
        <w:jc w:val="both"/>
        <w:rPr>
          <w:rFonts w:ascii="Times New Roman" w:hAnsi="Times New Roman" w:cs="Times New Roman"/>
          <w:sz w:val="28"/>
        </w:rPr>
      </w:pPr>
      <w:r w:rsidRPr="002947F3">
        <w:rPr>
          <w:rFonts w:ascii="Times New Roman" w:hAnsi="Times New Roman" w:cs="Times New Roman"/>
          <w:sz w:val="28"/>
        </w:rPr>
        <w:t xml:space="preserve">-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w:t>
      </w:r>
      <w:r w:rsidR="00DE557B" w:rsidRPr="002947F3">
        <w:rPr>
          <w:rFonts w:ascii="Times New Roman" w:hAnsi="Times New Roman" w:cs="Times New Roman"/>
          <w:sz w:val="28"/>
        </w:rPr>
        <w:t>«</w:t>
      </w:r>
      <w:r w:rsidRPr="002947F3">
        <w:rPr>
          <w:rFonts w:ascii="Times New Roman" w:hAnsi="Times New Roman" w:cs="Times New Roman"/>
          <w:sz w:val="28"/>
        </w:rPr>
        <w:t>Об образовании в Российской Федерации</w:t>
      </w:r>
      <w:r w:rsidR="00DE557B" w:rsidRPr="002947F3">
        <w:rPr>
          <w:rFonts w:ascii="Times New Roman" w:hAnsi="Times New Roman" w:cs="Times New Roman"/>
          <w:sz w:val="28"/>
        </w:rPr>
        <w:t>»</w:t>
      </w:r>
      <w:r w:rsidRPr="002947F3">
        <w:rPr>
          <w:rFonts w:ascii="Times New Roman" w:hAnsi="Times New Roman" w:cs="Times New Roman"/>
          <w:sz w:val="28"/>
        </w:rPr>
        <w:t>, кроме случаев подачи заявления с использованием функционала ЕПГУ;</w:t>
      </w:r>
    </w:p>
    <w:p w:rsidR="00363E5D" w:rsidRPr="00363E5D" w:rsidRDefault="00363E5D" w:rsidP="00363E5D">
      <w:pPr>
        <w:pStyle w:val="ConsPlusNormal"/>
        <w:jc w:val="both"/>
        <w:rPr>
          <w:rFonts w:ascii="Times New Roman" w:hAnsi="Times New Roman" w:cs="Times New Roman"/>
          <w:sz w:val="28"/>
        </w:rPr>
      </w:pPr>
      <w:r w:rsidRPr="002947F3">
        <w:rPr>
          <w:rFonts w:ascii="Times New Roman" w:hAnsi="Times New Roman" w:cs="Times New Roman"/>
          <w:sz w:val="28"/>
        </w:rPr>
        <w:t xml:space="preserve">- 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w:t>
      </w:r>
      <w:r w:rsidR="00DE557B" w:rsidRPr="002947F3">
        <w:rPr>
          <w:rFonts w:ascii="Times New Roman" w:hAnsi="Times New Roman" w:cs="Times New Roman"/>
          <w:sz w:val="28"/>
        </w:rPr>
        <w:t>«</w:t>
      </w:r>
      <w:r w:rsidRPr="002947F3">
        <w:rPr>
          <w:rFonts w:ascii="Times New Roman" w:hAnsi="Times New Roman" w:cs="Times New Roman"/>
          <w:sz w:val="28"/>
        </w:rPr>
        <w:t>Об образовании в Российской Федерации</w:t>
      </w:r>
      <w:r w:rsidR="00DE557B" w:rsidRPr="002947F3">
        <w:rPr>
          <w:rFonts w:ascii="Times New Roman" w:hAnsi="Times New Roman" w:cs="Times New Roman"/>
          <w:sz w:val="28"/>
        </w:rPr>
        <w:t>»</w:t>
      </w:r>
      <w:r w:rsidRPr="002947F3">
        <w:rPr>
          <w:rFonts w:ascii="Times New Roman" w:hAnsi="Times New Roman" w:cs="Times New Roman"/>
          <w:sz w:val="28"/>
        </w:rPr>
        <w:t>;</w:t>
      </w:r>
    </w:p>
    <w:p w:rsidR="00446E10" w:rsidRPr="000F2974" w:rsidRDefault="00EB6F32" w:rsidP="00EB6F32">
      <w:pPr>
        <w:spacing w:after="0" w:line="240" w:lineRule="auto"/>
        <w:ind w:firstLine="0"/>
        <w:rPr>
          <w:color w:val="000000" w:themeColor="text1"/>
        </w:rPr>
      </w:pPr>
      <w:r w:rsidRPr="000F2974">
        <w:rPr>
          <w:color w:val="000000" w:themeColor="text1"/>
        </w:rPr>
        <w:t xml:space="preserve">- </w:t>
      </w:r>
      <w:r w:rsidR="00073518" w:rsidRPr="000F2974">
        <w:rPr>
          <w:color w:val="000000" w:themeColor="text1"/>
        </w:rPr>
        <w:t>4 фотографии (3х4, матовые</w:t>
      </w:r>
      <w:r w:rsidRPr="000F2974">
        <w:rPr>
          <w:color w:val="000000" w:themeColor="text1"/>
        </w:rPr>
        <w:t>, цветные</w:t>
      </w:r>
      <w:r w:rsidR="00D7071E" w:rsidRPr="000F2974">
        <w:rPr>
          <w:color w:val="000000" w:themeColor="text1"/>
        </w:rPr>
        <w:t>), кроме случаев подачи заявления с использованием функционала ЕПГУ.</w:t>
      </w:r>
    </w:p>
    <w:p w:rsidR="00446E10" w:rsidRDefault="00073518" w:rsidP="002C23C4">
      <w:pPr>
        <w:spacing w:after="0" w:line="240" w:lineRule="auto"/>
        <w:ind w:firstLine="709"/>
      </w:pPr>
      <w:r>
        <w:t>22.2</w:t>
      </w:r>
      <w:r>
        <w:rPr>
          <w:i/>
        </w:rPr>
        <w:t xml:space="preserve"> Иностранные граждане, лица без гражданства, в том числе соотечественники, проживающие за рубежом: </w:t>
      </w:r>
    </w:p>
    <w:p w:rsidR="00446E10" w:rsidRDefault="00EB6F32" w:rsidP="00EB6F32">
      <w:pPr>
        <w:spacing w:after="0" w:line="240" w:lineRule="auto"/>
        <w:ind w:firstLine="0"/>
      </w:pPr>
      <w:r>
        <w:t xml:space="preserve">- </w:t>
      </w:r>
      <w:r w:rsidR="00073518">
        <w:t xml:space="preserve">копию документа, удостоверяющего личность поступающего, либо документ, удостоверяющий личность иностранного гражданина в </w:t>
      </w:r>
      <w:r w:rsidR="00DE557B" w:rsidRPr="00ED19B2">
        <w:rPr>
          <w:szCs w:val="28"/>
        </w:rPr>
        <w:t>Российской Федерации</w:t>
      </w:r>
      <w:r w:rsidR="00073518">
        <w:t xml:space="preserve">; </w:t>
      </w:r>
    </w:p>
    <w:p w:rsidR="00446E10" w:rsidRPr="00ED19B2" w:rsidRDefault="00EB6F32" w:rsidP="00EB6F32">
      <w:pPr>
        <w:spacing w:after="0" w:line="240" w:lineRule="auto"/>
        <w:ind w:firstLine="0"/>
        <w:rPr>
          <w:szCs w:val="28"/>
        </w:rPr>
      </w:pPr>
      <w:r>
        <w:t xml:space="preserve">- </w:t>
      </w:r>
      <w:r w:rsidR="00073518">
        <w:t xml:space="preserve">оригинал документа (документов) иностранного государства об образовании </w:t>
      </w:r>
      <w:r w:rsidR="00073518" w:rsidRPr="00ED19B2">
        <w:rPr>
          <w:szCs w:val="28"/>
        </w:rPr>
        <w:t xml:space="preserve">и (или) документа об </w:t>
      </w:r>
      <w:proofErr w:type="spellStart"/>
      <w:r w:rsidR="00073518" w:rsidRPr="00ED19B2">
        <w:rPr>
          <w:szCs w:val="28"/>
        </w:rPr>
        <w:t>образовании</w:t>
      </w:r>
      <w:r w:rsidR="00A17EA8">
        <w:rPr>
          <w:szCs w:val="28"/>
        </w:rPr>
        <w:t>и</w:t>
      </w:r>
      <w:proofErr w:type="spellEnd"/>
      <w:r w:rsidR="00A17EA8">
        <w:rPr>
          <w:szCs w:val="28"/>
        </w:rPr>
        <w:t xml:space="preserve"> о квалификации</w:t>
      </w:r>
      <w:r w:rsidR="00073518" w:rsidRPr="00ED19B2">
        <w:rPr>
          <w:szCs w:val="28"/>
        </w:rPr>
        <w:t xml:space="preserve">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1">
        <w:r w:rsidR="00073518" w:rsidRPr="00ED19B2">
          <w:rPr>
            <w:szCs w:val="28"/>
          </w:rPr>
          <w:t>статьей 107</w:t>
        </w:r>
      </w:hyperlink>
      <w:hyperlink r:id="rId22">
        <w:r w:rsidR="00073518" w:rsidRPr="00ED19B2">
          <w:rPr>
            <w:szCs w:val="28"/>
          </w:rPr>
          <w:t xml:space="preserve"> </w:t>
        </w:r>
      </w:hyperlink>
      <w:r w:rsidR="00073518" w:rsidRPr="00ED19B2">
        <w:rPr>
          <w:szCs w:val="28"/>
        </w:rPr>
        <w:t xml:space="preserve">Федерального закона </w:t>
      </w:r>
      <w:r w:rsidR="00A17EA8">
        <w:rPr>
          <w:szCs w:val="28"/>
        </w:rPr>
        <w:t xml:space="preserve">«Об образовании в Российской Федерации» </w:t>
      </w:r>
      <w:r w:rsidR="00073518" w:rsidRPr="00ED19B2">
        <w:rPr>
          <w:szCs w:val="28"/>
        </w:rPr>
        <w:t xml:space="preserve">(в случае, установленном Федеральным </w:t>
      </w:r>
      <w:hyperlink r:id="rId23">
        <w:r w:rsidR="00073518" w:rsidRPr="00ED19B2">
          <w:rPr>
            <w:szCs w:val="28"/>
          </w:rPr>
          <w:t>зако</w:t>
        </w:r>
      </w:hyperlink>
      <w:hyperlink r:id="rId24">
        <w:r w:rsidR="00073518" w:rsidRPr="00ED19B2">
          <w:rPr>
            <w:szCs w:val="28"/>
          </w:rPr>
          <w:t>ном</w:t>
        </w:r>
      </w:hyperlink>
      <w:r w:rsidR="00A17EA8">
        <w:rPr>
          <w:szCs w:val="28"/>
        </w:rPr>
        <w:t xml:space="preserve"> «Об образовании в Российской Федерации»</w:t>
      </w:r>
      <w:hyperlink r:id="rId25">
        <w:r w:rsidR="00073518" w:rsidRPr="00ED19B2">
          <w:rPr>
            <w:szCs w:val="28"/>
          </w:rPr>
          <w:t>,</w:t>
        </w:r>
      </w:hyperlink>
      <w:r w:rsidR="00073518" w:rsidRPr="00ED19B2">
        <w:rPr>
          <w:szCs w:val="28"/>
        </w:rPr>
        <w:t xml:space="preserve"> </w:t>
      </w:r>
      <w:r w:rsidR="00363CB0">
        <w:rPr>
          <w:szCs w:val="28"/>
        </w:rPr>
        <w:t>–</w:t>
      </w:r>
      <w:r w:rsidR="00073518" w:rsidRPr="00ED19B2">
        <w:rPr>
          <w:szCs w:val="28"/>
        </w:rPr>
        <w:t xml:space="preserve"> также свидетельство о признании иностранного образования); </w:t>
      </w:r>
    </w:p>
    <w:p w:rsidR="006846E4" w:rsidRPr="006846E4" w:rsidRDefault="00EB6F32" w:rsidP="006846E4">
      <w:pPr>
        <w:spacing w:after="0" w:line="240" w:lineRule="auto"/>
        <w:ind w:firstLine="0"/>
        <w:rPr>
          <w:szCs w:val="28"/>
        </w:rPr>
      </w:pPr>
      <w:r w:rsidRPr="00ED19B2">
        <w:rPr>
          <w:szCs w:val="28"/>
        </w:rPr>
        <w:t xml:space="preserve">- </w:t>
      </w:r>
      <w:r w:rsidR="006846E4" w:rsidRPr="006846E4">
        <w:rPr>
          <w:szCs w:val="28"/>
        </w:rPr>
        <w:t xml:space="preserve">заверенный в порядке, установленном </w:t>
      </w:r>
      <w:hyperlink r:id="rId26" w:history="1">
        <w:r w:rsidR="006846E4" w:rsidRPr="006846E4">
          <w:rPr>
            <w:szCs w:val="28"/>
          </w:rPr>
          <w:t>статьей 81</w:t>
        </w:r>
      </w:hyperlink>
      <w:r w:rsidR="006846E4" w:rsidRPr="006846E4">
        <w:rPr>
          <w:szCs w:val="28"/>
        </w:rPr>
        <w:t xml:space="preserve"> Основ законодательства </w:t>
      </w:r>
      <w:r w:rsidR="006846E4" w:rsidRPr="00FB3507">
        <w:rPr>
          <w:szCs w:val="28"/>
        </w:rPr>
        <w:t>Российской Федерации о нотариате от 11 февраля 1993 г. №4462-1, перевод на</w:t>
      </w:r>
      <w:r w:rsidR="006846E4" w:rsidRPr="006846E4">
        <w:rPr>
          <w:szCs w:val="28"/>
        </w:rPr>
        <w:t xml:space="preserve">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46E10" w:rsidRDefault="00EB6F32" w:rsidP="00EB6F32">
      <w:pPr>
        <w:spacing w:after="0" w:line="240" w:lineRule="auto"/>
        <w:ind w:firstLine="0"/>
      </w:pPr>
      <w:r>
        <w:t xml:space="preserve">- </w:t>
      </w:r>
      <w:r w:rsidR="00073518">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t xml:space="preserve">пунктом 6 </w:t>
      </w:r>
      <w:r w:rsidR="00073518">
        <w:t>стать</w:t>
      </w:r>
      <w:r>
        <w:t>и</w:t>
      </w:r>
      <w:r w:rsidR="00073518">
        <w:t xml:space="preserve"> 17 Федерального закона от 24 мая 1999 г. № 99-ФЗ «О государственной политике Российской Федерации в отношении </w:t>
      </w:r>
      <w:r w:rsidR="006846E4">
        <w:t xml:space="preserve">соотечественников за рубежом»; </w:t>
      </w:r>
    </w:p>
    <w:p w:rsidR="0000471F" w:rsidRPr="000F2974" w:rsidRDefault="00EB6F32" w:rsidP="0000471F">
      <w:pPr>
        <w:spacing w:after="0" w:line="240" w:lineRule="auto"/>
        <w:ind w:firstLine="0"/>
        <w:rPr>
          <w:color w:val="000000" w:themeColor="text1"/>
        </w:rPr>
      </w:pPr>
      <w:r w:rsidRPr="000F2974">
        <w:rPr>
          <w:color w:val="000000" w:themeColor="text1"/>
        </w:rPr>
        <w:t xml:space="preserve">- 4 </w:t>
      </w:r>
      <w:r w:rsidR="00073518" w:rsidRPr="000F2974">
        <w:rPr>
          <w:color w:val="000000" w:themeColor="text1"/>
        </w:rPr>
        <w:t>фотографии (3х4</w:t>
      </w:r>
      <w:r w:rsidR="00A17EA8" w:rsidRPr="000F2974">
        <w:rPr>
          <w:color w:val="000000" w:themeColor="text1"/>
        </w:rPr>
        <w:t xml:space="preserve"> </w:t>
      </w:r>
      <w:r w:rsidR="00962A77" w:rsidRPr="000F2974">
        <w:rPr>
          <w:color w:val="000000" w:themeColor="text1"/>
        </w:rPr>
        <w:t>см.</w:t>
      </w:r>
      <w:r w:rsidR="00073518" w:rsidRPr="000F2974">
        <w:rPr>
          <w:color w:val="000000" w:themeColor="text1"/>
        </w:rPr>
        <w:t>, матовые</w:t>
      </w:r>
      <w:r w:rsidRPr="000F2974">
        <w:rPr>
          <w:color w:val="000000" w:themeColor="text1"/>
        </w:rPr>
        <w:t>, цветные</w:t>
      </w:r>
      <w:r w:rsidR="0028113F" w:rsidRPr="000F2974">
        <w:rPr>
          <w:color w:val="000000" w:themeColor="text1"/>
        </w:rPr>
        <w:t>)</w:t>
      </w:r>
      <w:r w:rsidR="0000471F" w:rsidRPr="000F2974">
        <w:rPr>
          <w:color w:val="000000" w:themeColor="text1"/>
        </w:rPr>
        <w:t>.</w:t>
      </w:r>
    </w:p>
    <w:p w:rsidR="00EB6F32" w:rsidRPr="00EB6F32" w:rsidRDefault="00EB6F32" w:rsidP="00EB6F32">
      <w:pPr>
        <w:pStyle w:val="ConsPlusNormal"/>
        <w:ind w:firstLine="540"/>
        <w:jc w:val="both"/>
        <w:rPr>
          <w:rFonts w:ascii="Times New Roman" w:hAnsi="Times New Roman" w:cs="Times New Roman"/>
          <w:sz w:val="28"/>
          <w:szCs w:val="28"/>
        </w:rPr>
      </w:pPr>
      <w:r w:rsidRPr="00EB6F32">
        <w:rPr>
          <w:rFonts w:ascii="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r w:rsidR="00F83CC2">
        <w:rPr>
          <w:rFonts w:ascii="Times New Roman" w:hAnsi="Times New Roman" w:cs="Times New Roman"/>
          <w:sz w:val="28"/>
          <w:szCs w:val="28"/>
        </w:rPr>
        <w:t>.</w:t>
      </w:r>
    </w:p>
    <w:p w:rsidR="00446E10" w:rsidRDefault="00EB6F32" w:rsidP="00785A5D">
      <w:pPr>
        <w:spacing w:after="0" w:line="240" w:lineRule="auto"/>
        <w:ind w:firstLine="567"/>
      </w:pPr>
      <w:r>
        <w:rPr>
          <w:szCs w:val="28"/>
        </w:rPr>
        <w:t xml:space="preserve">22.3. </w:t>
      </w:r>
      <w:r w:rsidR="00073518" w:rsidRPr="00EB6F32">
        <w:rPr>
          <w:szCs w:val="28"/>
        </w:rPr>
        <w:t>При необходимости создания специальных условий при проведении</w:t>
      </w:r>
      <w:r w:rsidR="00073518">
        <w:t xml:space="preserve"> вступительных испытаний инвалиды и лица с ограниченными возможностями здоровья </w:t>
      </w:r>
      <w:r w:rsidR="00013A44">
        <w:t xml:space="preserve">– </w:t>
      </w:r>
      <w:r w:rsidR="00073518">
        <w:t>дополнительно документ, подтверждающий инвалидность или ограниченные возможности здоровья, требую</w:t>
      </w:r>
      <w:r w:rsidR="00F83CC2">
        <w:t>щие создания указанных условий.</w:t>
      </w:r>
    </w:p>
    <w:p w:rsidR="00446E10" w:rsidRPr="002947F3" w:rsidRDefault="00013A44" w:rsidP="00785A5D">
      <w:pPr>
        <w:spacing w:after="0" w:line="240" w:lineRule="auto"/>
        <w:ind w:firstLine="567"/>
        <w:rPr>
          <w:color w:val="000000" w:themeColor="text1"/>
          <w:szCs w:val="28"/>
        </w:rPr>
      </w:pPr>
      <w:r>
        <w:t xml:space="preserve">22.4. </w:t>
      </w:r>
      <w:r w:rsidR="00073518">
        <w:t xml:space="preserve">Поступающие помимо документов, указанных в пунктах 22.1-22.3 </w:t>
      </w:r>
      <w:r w:rsidR="00073518" w:rsidRPr="000F2974">
        <w:rPr>
          <w:color w:val="000000" w:themeColor="text1"/>
        </w:rPr>
        <w:t>настоящ</w:t>
      </w:r>
      <w:r w:rsidR="00BD3F10" w:rsidRPr="000F2974">
        <w:rPr>
          <w:color w:val="000000" w:themeColor="text1"/>
        </w:rPr>
        <w:t xml:space="preserve">их </w:t>
      </w:r>
      <w:r w:rsidR="00073518" w:rsidRPr="000F2974">
        <w:rPr>
          <w:color w:val="000000" w:themeColor="text1"/>
        </w:rPr>
        <w:t>П</w:t>
      </w:r>
      <w:r w:rsidR="00BD3F10" w:rsidRPr="000F2974">
        <w:rPr>
          <w:color w:val="000000" w:themeColor="text1"/>
        </w:rPr>
        <w:t>равил</w:t>
      </w:r>
      <w:r w:rsidR="00073518" w:rsidRPr="000F2974">
        <w:rPr>
          <w:color w:val="000000" w:themeColor="text1"/>
        </w:rPr>
        <w:t>, вп</w:t>
      </w:r>
      <w:r w:rsidRPr="000F2974">
        <w:rPr>
          <w:color w:val="000000" w:themeColor="text1"/>
        </w:rPr>
        <w:t xml:space="preserve">раве предоставить оригинал или </w:t>
      </w:r>
      <w:r w:rsidR="00073518" w:rsidRPr="000F2974">
        <w:rPr>
          <w:color w:val="000000" w:themeColor="text1"/>
        </w:rPr>
        <w:t>копию документов, под</w:t>
      </w:r>
      <w:r w:rsidR="00073518" w:rsidRPr="002947F3">
        <w:rPr>
          <w:color w:val="000000" w:themeColor="text1"/>
        </w:rPr>
        <w:t xml:space="preserve">тверждающих результаты индивидуальных достижений, а также </w:t>
      </w:r>
      <w:r w:rsidR="002B4DA5" w:rsidRPr="002947F3">
        <w:t>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r w:rsidR="002947F3" w:rsidRPr="002947F3">
        <w:t>.</w:t>
      </w:r>
      <w:r w:rsidR="002B4DA5" w:rsidRPr="002947F3">
        <w:t xml:space="preserve"> </w:t>
      </w:r>
    </w:p>
    <w:p w:rsidR="001217FF" w:rsidRPr="00402015" w:rsidRDefault="001217FF" w:rsidP="00402015">
      <w:pPr>
        <w:autoSpaceDE w:val="0"/>
        <w:autoSpaceDN w:val="0"/>
        <w:spacing w:after="0" w:line="240" w:lineRule="auto"/>
        <w:ind w:firstLine="708"/>
        <w:rPr>
          <w:color w:val="auto"/>
          <w:szCs w:val="28"/>
        </w:rPr>
      </w:pPr>
      <w:r w:rsidRPr="002947F3">
        <w:rPr>
          <w:szCs w:val="28"/>
        </w:rPr>
        <w:t xml:space="preserve">Прием на целевое обучение осуществляется, в соответствии с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 </w:t>
      </w:r>
      <w:r w:rsidRPr="002947F3">
        <w:rPr>
          <w:color w:val="auto"/>
          <w:szCs w:val="28"/>
        </w:rPr>
        <w:t>Подписанный сторонами договор о целевом обучении представляется в университет до дня начала учебного года.</w:t>
      </w:r>
      <w:r w:rsidRPr="00402015">
        <w:rPr>
          <w:color w:val="auto"/>
          <w:szCs w:val="28"/>
        </w:rPr>
        <w:t xml:space="preserve"> </w:t>
      </w:r>
    </w:p>
    <w:p w:rsidR="00785A5D" w:rsidRPr="00785A5D" w:rsidRDefault="00785A5D" w:rsidP="00785A5D">
      <w:pPr>
        <w:pStyle w:val="ConsPlusNormal"/>
        <w:ind w:firstLine="540"/>
        <w:jc w:val="both"/>
        <w:rPr>
          <w:rFonts w:ascii="Times New Roman" w:hAnsi="Times New Roman" w:cs="Times New Roman"/>
          <w:sz w:val="28"/>
          <w:szCs w:val="28"/>
        </w:rPr>
      </w:pPr>
      <w:r w:rsidRPr="00402015">
        <w:rPr>
          <w:rFonts w:ascii="Times New Roman" w:hAnsi="Times New Roman" w:cs="Times New Roman"/>
          <w:sz w:val="28"/>
          <w:szCs w:val="28"/>
        </w:rPr>
        <w:t>2</w:t>
      </w:r>
      <w:r w:rsidR="00A92444" w:rsidRPr="00402015">
        <w:rPr>
          <w:rFonts w:ascii="Times New Roman" w:hAnsi="Times New Roman" w:cs="Times New Roman"/>
          <w:sz w:val="28"/>
          <w:szCs w:val="28"/>
        </w:rPr>
        <w:t>2</w:t>
      </w:r>
      <w:r w:rsidRPr="00402015">
        <w:rPr>
          <w:rFonts w:ascii="Times New Roman" w:hAnsi="Times New Roman" w:cs="Times New Roman"/>
          <w:sz w:val="28"/>
          <w:szCs w:val="28"/>
        </w:rPr>
        <w:t>.</w:t>
      </w:r>
      <w:r w:rsidR="00A92444" w:rsidRPr="00402015">
        <w:rPr>
          <w:rFonts w:ascii="Times New Roman" w:hAnsi="Times New Roman" w:cs="Times New Roman"/>
          <w:sz w:val="28"/>
          <w:szCs w:val="28"/>
        </w:rPr>
        <w:t>5.</w:t>
      </w:r>
      <w:r w:rsidRPr="00402015">
        <w:rPr>
          <w:rFonts w:ascii="Times New Roman" w:hAnsi="Times New Roman" w:cs="Times New Roman"/>
          <w:sz w:val="28"/>
          <w:szCs w:val="28"/>
        </w:rPr>
        <w:t xml:space="preserve"> При личном представлении оригиналов документов поступающим</w:t>
      </w:r>
      <w:r w:rsidRPr="00785A5D">
        <w:rPr>
          <w:rFonts w:ascii="Times New Roman" w:hAnsi="Times New Roman" w:cs="Times New Roman"/>
          <w:sz w:val="28"/>
          <w:szCs w:val="28"/>
        </w:rPr>
        <w:t xml:space="preserve"> допускается заверение их копий </w:t>
      </w:r>
      <w:r w:rsidR="00BD3F10">
        <w:rPr>
          <w:rFonts w:ascii="Times New Roman" w:hAnsi="Times New Roman" w:cs="Times New Roman"/>
          <w:sz w:val="28"/>
          <w:szCs w:val="28"/>
        </w:rPr>
        <w:t>Университетом</w:t>
      </w:r>
      <w:r w:rsidRPr="00785A5D">
        <w:rPr>
          <w:rFonts w:ascii="Times New Roman" w:hAnsi="Times New Roman" w:cs="Times New Roman"/>
          <w:sz w:val="28"/>
          <w:szCs w:val="28"/>
        </w:rPr>
        <w:t>.</w:t>
      </w:r>
    </w:p>
    <w:p w:rsidR="00913455" w:rsidRPr="00DB7F42" w:rsidRDefault="00A92444" w:rsidP="00913455">
      <w:pPr>
        <w:pStyle w:val="ConsPlusNormal"/>
        <w:ind w:firstLine="540"/>
        <w:jc w:val="both"/>
        <w:rPr>
          <w:rFonts w:ascii="Times New Roman" w:hAnsi="Times New Roman" w:cs="Times New Roman"/>
          <w:sz w:val="28"/>
          <w:szCs w:val="28"/>
        </w:rPr>
      </w:pPr>
      <w:r w:rsidRPr="00DB7F42">
        <w:rPr>
          <w:rFonts w:ascii="Times New Roman" w:hAnsi="Times New Roman" w:cs="Times New Roman"/>
          <w:sz w:val="28"/>
          <w:szCs w:val="28"/>
        </w:rPr>
        <w:t>23</w:t>
      </w:r>
      <w:r w:rsidR="00013A44" w:rsidRPr="00DB7F42">
        <w:rPr>
          <w:rFonts w:ascii="Times New Roman" w:hAnsi="Times New Roman" w:cs="Times New Roman"/>
          <w:sz w:val="28"/>
          <w:szCs w:val="28"/>
        </w:rPr>
        <w:t xml:space="preserve">. </w:t>
      </w:r>
      <w:r w:rsidR="00913455" w:rsidRPr="00DB7F42">
        <w:rPr>
          <w:rFonts w:ascii="Times New Roman" w:hAnsi="Times New Roman" w:cs="Times New Roman"/>
          <w:sz w:val="28"/>
          <w:szCs w:val="28"/>
        </w:rPr>
        <w:t>Университет устанавливает, что заявление о приеме подается отдельно в головной вуз (г. Иркутск) и его филиалы.</w:t>
      </w:r>
    </w:p>
    <w:p w:rsidR="00446E10" w:rsidRPr="00DB7F42" w:rsidRDefault="00073518" w:rsidP="00785A5D">
      <w:pPr>
        <w:spacing w:after="0" w:line="240" w:lineRule="auto"/>
        <w:ind w:firstLine="540"/>
        <w:rPr>
          <w:szCs w:val="28"/>
        </w:rPr>
      </w:pPr>
      <w:r w:rsidRPr="00DB7F42">
        <w:rPr>
          <w:szCs w:val="28"/>
        </w:rPr>
        <w:t xml:space="preserve">В заявлении поступающим указываются следующие обязательные сведения: </w:t>
      </w:r>
    </w:p>
    <w:p w:rsidR="00446E10" w:rsidRPr="00DB7F42" w:rsidRDefault="00073518" w:rsidP="00BE06F2">
      <w:pPr>
        <w:spacing w:after="0" w:line="240" w:lineRule="auto"/>
        <w:ind w:left="567" w:firstLine="0"/>
        <w:rPr>
          <w:szCs w:val="28"/>
        </w:rPr>
      </w:pPr>
      <w:r w:rsidRPr="00DB7F42">
        <w:rPr>
          <w:szCs w:val="28"/>
        </w:rPr>
        <w:t xml:space="preserve">фамилия, имя и отчество (последнее – при наличии);  </w:t>
      </w:r>
    </w:p>
    <w:p w:rsidR="00446E10" w:rsidRPr="00DB7F42" w:rsidRDefault="00073518" w:rsidP="00BE06F2">
      <w:pPr>
        <w:spacing w:after="0" w:line="240" w:lineRule="auto"/>
        <w:ind w:left="567" w:firstLine="0"/>
        <w:rPr>
          <w:szCs w:val="28"/>
        </w:rPr>
      </w:pPr>
      <w:r w:rsidRPr="00DB7F42">
        <w:rPr>
          <w:szCs w:val="28"/>
        </w:rPr>
        <w:t xml:space="preserve">дата рождения; </w:t>
      </w:r>
    </w:p>
    <w:p w:rsidR="00654F71" w:rsidRPr="00DB7F42" w:rsidRDefault="00073518" w:rsidP="00BE06F2">
      <w:pPr>
        <w:spacing w:after="0" w:line="240" w:lineRule="auto"/>
        <w:ind w:left="567" w:firstLine="0"/>
        <w:rPr>
          <w:szCs w:val="28"/>
        </w:rPr>
      </w:pPr>
      <w:r w:rsidRPr="00DB7F42">
        <w:rPr>
          <w:szCs w:val="28"/>
        </w:rPr>
        <w:t xml:space="preserve">реквизиты документа, удостоверяющего его личность, когда и кем выдан;  </w:t>
      </w:r>
    </w:p>
    <w:p w:rsidR="00654F71" w:rsidRPr="00DB7F42" w:rsidRDefault="00654F71" w:rsidP="00BE06F2">
      <w:pPr>
        <w:spacing w:after="0" w:line="240" w:lineRule="auto"/>
        <w:ind w:firstLine="567"/>
        <w:rPr>
          <w:szCs w:val="28"/>
        </w:rPr>
      </w:pPr>
      <w:r w:rsidRPr="00DB7F42">
        <w:rPr>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446E10" w:rsidRPr="002947F3" w:rsidRDefault="00073518" w:rsidP="00BE06F2">
      <w:pPr>
        <w:spacing w:after="0" w:line="240" w:lineRule="auto"/>
        <w:ind w:firstLine="567"/>
        <w:rPr>
          <w:szCs w:val="28"/>
        </w:rPr>
      </w:pPr>
      <w:r w:rsidRPr="00DB7F42">
        <w:rPr>
          <w:szCs w:val="28"/>
        </w:rPr>
        <w:t xml:space="preserve">о предыдущем уровне образования и документе об образовании и (или) </w:t>
      </w:r>
      <w:r w:rsidRPr="002947F3">
        <w:rPr>
          <w:szCs w:val="28"/>
        </w:rPr>
        <w:t xml:space="preserve">документе об образовании и о квалификации, его подтверждающем; </w:t>
      </w:r>
    </w:p>
    <w:p w:rsidR="002B4DA5" w:rsidRPr="002947F3" w:rsidRDefault="002B4DA5" w:rsidP="00BE06F2">
      <w:pPr>
        <w:pStyle w:val="ConsPlusNormal"/>
        <w:ind w:firstLine="567"/>
        <w:jc w:val="both"/>
        <w:rPr>
          <w:rFonts w:ascii="Times New Roman" w:hAnsi="Times New Roman" w:cs="Times New Roman"/>
          <w:sz w:val="28"/>
        </w:rPr>
      </w:pPr>
      <w:r w:rsidRPr="002947F3">
        <w:rPr>
          <w:rFonts w:ascii="Times New Roman" w:hAnsi="Times New Roman" w:cs="Times New Roman"/>
          <w:sz w:val="28"/>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913455" w:rsidRPr="000F2974" w:rsidRDefault="00073518" w:rsidP="00BE06F2">
      <w:pPr>
        <w:spacing w:after="0" w:line="240" w:lineRule="auto"/>
        <w:ind w:firstLine="567"/>
        <w:rPr>
          <w:strike/>
          <w:color w:val="000000" w:themeColor="text1"/>
        </w:rPr>
      </w:pPr>
      <w:r w:rsidRPr="002947F3">
        <w:rPr>
          <w:szCs w:val="28"/>
        </w:rPr>
        <w:t>специальность</w:t>
      </w:r>
      <w:r w:rsidR="00654F71" w:rsidRPr="002947F3">
        <w:rPr>
          <w:szCs w:val="28"/>
        </w:rPr>
        <w:t xml:space="preserve"> (</w:t>
      </w:r>
      <w:r w:rsidR="002F21BF" w:rsidRPr="002947F3">
        <w:rPr>
          <w:szCs w:val="28"/>
        </w:rPr>
        <w:t>специальности</w:t>
      </w:r>
      <w:r w:rsidR="00654F71" w:rsidRPr="002947F3">
        <w:rPr>
          <w:szCs w:val="28"/>
        </w:rPr>
        <w:t>)</w:t>
      </w:r>
      <w:r w:rsidRPr="002947F3">
        <w:rPr>
          <w:szCs w:val="28"/>
        </w:rPr>
        <w:t>, для обучения по котор</w:t>
      </w:r>
      <w:r w:rsidR="00654F71" w:rsidRPr="002947F3">
        <w:rPr>
          <w:szCs w:val="28"/>
        </w:rPr>
        <w:t>ым</w:t>
      </w:r>
      <w:r w:rsidRPr="002947F3">
        <w:rPr>
          <w:szCs w:val="28"/>
        </w:rPr>
        <w:t xml:space="preserve"> он планирует</w:t>
      </w:r>
      <w:r w:rsidRPr="00DB7F42">
        <w:rPr>
          <w:szCs w:val="28"/>
        </w:rPr>
        <w:t xml:space="preserve"> поступать в Университет, с указанием условий обучения</w:t>
      </w:r>
      <w:r w:rsidR="007E0352">
        <w:rPr>
          <w:szCs w:val="28"/>
        </w:rPr>
        <w:t xml:space="preserve"> и </w:t>
      </w:r>
      <w:r w:rsidRPr="00DB7F42">
        <w:rPr>
          <w:szCs w:val="28"/>
        </w:rPr>
        <w:t xml:space="preserve">формы </w:t>
      </w:r>
      <w:r w:rsidR="00F12639" w:rsidRPr="00DB7F42">
        <w:rPr>
          <w:szCs w:val="28"/>
        </w:rPr>
        <w:t>обучения</w:t>
      </w:r>
      <w:r w:rsidRPr="00DB7F42">
        <w:rPr>
          <w:szCs w:val="28"/>
        </w:rPr>
        <w:t xml:space="preserve"> (в рамках контрольных цифр приема, мест по договорам об оказании платных образователь</w:t>
      </w:r>
      <w:r w:rsidRPr="000F2974">
        <w:rPr>
          <w:color w:val="000000" w:themeColor="text1"/>
          <w:szCs w:val="28"/>
        </w:rPr>
        <w:t>ных ус</w:t>
      </w:r>
      <w:r w:rsidR="00FF0F4A" w:rsidRPr="000F2974">
        <w:rPr>
          <w:color w:val="000000" w:themeColor="text1"/>
          <w:szCs w:val="28"/>
        </w:rPr>
        <w:t>луг);</w:t>
      </w:r>
    </w:p>
    <w:p w:rsidR="00785A5D" w:rsidRDefault="00073518" w:rsidP="00BE06F2">
      <w:pPr>
        <w:spacing w:after="0" w:line="240" w:lineRule="auto"/>
        <w:ind w:firstLine="567"/>
      </w:pPr>
      <w:r>
        <w:t>нуждаемость в предоставлении общежития</w:t>
      </w:r>
      <w:r w:rsidR="00785A5D">
        <w:t>;</w:t>
      </w:r>
    </w:p>
    <w:p w:rsidR="00F12639" w:rsidRDefault="00F12639" w:rsidP="00BE06F2">
      <w:pPr>
        <w:spacing w:after="0" w:line="240" w:lineRule="auto"/>
        <w:ind w:firstLine="567"/>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446E10" w:rsidRDefault="00073518" w:rsidP="00D83689">
      <w:pPr>
        <w:spacing w:after="0" w:line="240" w:lineRule="auto"/>
        <w:ind w:firstLine="709"/>
      </w:pPr>
      <w: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w:t>
      </w:r>
      <w:r w:rsidR="006E1DD1">
        <w:t xml:space="preserve">образовательной деятельности по образовательным программам </w:t>
      </w:r>
      <w:r>
        <w:t>и приложени</w:t>
      </w:r>
      <w:r w:rsidR="006E1DD1">
        <w:t>ями</w:t>
      </w:r>
      <w:r>
        <w:t xml:space="preserve"> к ним или отсутствия копии указанного свидетельства. Факт ознакомления заверяется личной подписью поступающего. </w:t>
      </w:r>
    </w:p>
    <w:p w:rsidR="00446E10" w:rsidRDefault="00073518" w:rsidP="00D83689">
      <w:pPr>
        <w:spacing w:after="0" w:line="240" w:lineRule="auto"/>
        <w:ind w:firstLine="709"/>
      </w:pPr>
      <w:r>
        <w:t xml:space="preserve">Подписью поступающего заверяется также следующее: </w:t>
      </w:r>
    </w:p>
    <w:p w:rsidR="00897194" w:rsidRDefault="00897194" w:rsidP="00BE06F2">
      <w:pPr>
        <w:spacing w:after="0" w:line="240" w:lineRule="auto"/>
        <w:ind w:firstLine="567"/>
      </w:pPr>
      <w:r>
        <w:t xml:space="preserve">согласие на обработку полученных в связи с приемом в </w:t>
      </w:r>
      <w:r w:rsidR="006E1DD1">
        <w:t>Университет</w:t>
      </w:r>
      <w:r>
        <w:t xml:space="preserve"> персональных данных поступающих;</w:t>
      </w:r>
    </w:p>
    <w:p w:rsidR="005E15EC" w:rsidRPr="005E15EC" w:rsidRDefault="00785A5D" w:rsidP="00BE06F2">
      <w:pPr>
        <w:pStyle w:val="ConsPlusNormal"/>
        <w:ind w:firstLine="567"/>
        <w:jc w:val="both"/>
        <w:rPr>
          <w:rFonts w:ascii="Times New Roman" w:hAnsi="Times New Roman" w:cs="Times New Roman"/>
          <w:sz w:val="28"/>
          <w:szCs w:val="28"/>
        </w:rPr>
      </w:pPr>
      <w:r w:rsidRPr="005E15EC">
        <w:rPr>
          <w:rFonts w:ascii="Times New Roman" w:hAnsi="Times New Roman" w:cs="Times New Roman"/>
          <w:sz w:val="28"/>
          <w:szCs w:val="28"/>
        </w:rPr>
        <w:t>факт п</w:t>
      </w:r>
      <w:r w:rsidR="00073518" w:rsidRPr="005E15EC">
        <w:rPr>
          <w:rFonts w:ascii="Times New Roman" w:hAnsi="Times New Roman" w:cs="Times New Roman"/>
          <w:sz w:val="28"/>
          <w:szCs w:val="28"/>
        </w:rPr>
        <w:t>олучени</w:t>
      </w:r>
      <w:r w:rsidRPr="005E15EC">
        <w:rPr>
          <w:rFonts w:ascii="Times New Roman" w:hAnsi="Times New Roman" w:cs="Times New Roman"/>
          <w:sz w:val="28"/>
          <w:szCs w:val="28"/>
        </w:rPr>
        <w:t>я</w:t>
      </w:r>
      <w:r w:rsidR="00073518" w:rsidRPr="005E15EC">
        <w:rPr>
          <w:rFonts w:ascii="Times New Roman" w:hAnsi="Times New Roman" w:cs="Times New Roman"/>
          <w:sz w:val="28"/>
          <w:szCs w:val="28"/>
        </w:rPr>
        <w:t xml:space="preserve"> среднего профессионального образования впервые</w:t>
      </w:r>
      <w:r w:rsidR="005E15EC" w:rsidRPr="005E15EC">
        <w:rPr>
          <w:rFonts w:ascii="Times New Roman" w:hAnsi="Times New Roman" w:cs="Times New Roman"/>
          <w:sz w:val="28"/>
          <w:szCs w:val="28"/>
        </w:rPr>
        <w:t xml:space="preserve"> (</w:t>
      </w:r>
      <w:proofErr w:type="spellStart"/>
      <w:r w:rsidR="005E15EC" w:rsidRPr="005E15EC">
        <w:rPr>
          <w:rFonts w:ascii="Times New Roman" w:hAnsi="Times New Roman" w:cs="Times New Roman"/>
          <w:sz w:val="28"/>
          <w:szCs w:val="28"/>
        </w:rPr>
        <w:t>искл</w:t>
      </w:r>
      <w:proofErr w:type="spellEnd"/>
      <w:r w:rsidR="005E15EC" w:rsidRPr="005E15EC">
        <w:rPr>
          <w:rFonts w:ascii="Times New Roman" w:hAnsi="Times New Roman" w:cs="Times New Roman"/>
          <w:sz w:val="28"/>
          <w:szCs w:val="28"/>
        </w:rPr>
        <w:t xml:space="preserve">. </w:t>
      </w:r>
      <w:hyperlink r:id="rId27" w:history="1">
        <w:r w:rsidR="005E15EC" w:rsidRPr="005E15EC">
          <w:rPr>
            <w:rStyle w:val="a5"/>
            <w:rFonts w:ascii="Times New Roman" w:hAnsi="Times New Roman" w:cs="Times New Roman"/>
            <w:color w:val="auto"/>
            <w:sz w:val="28"/>
            <w:szCs w:val="28"/>
            <w:u w:val="none"/>
          </w:rPr>
          <w:t>ст. 79</w:t>
        </w:r>
      </w:hyperlink>
      <w:r w:rsidR="005E15EC" w:rsidRPr="005E15EC">
        <w:rPr>
          <w:rFonts w:ascii="Times New Roman" w:hAnsi="Times New Roman" w:cs="Times New Roman"/>
          <w:sz w:val="28"/>
          <w:szCs w:val="28"/>
        </w:rPr>
        <w:t xml:space="preserve"> ФЗ от 29 декабря 2012 года </w:t>
      </w:r>
      <w:r w:rsidR="00BE06F2">
        <w:rPr>
          <w:rFonts w:ascii="Times New Roman" w:hAnsi="Times New Roman" w:cs="Times New Roman"/>
          <w:sz w:val="28"/>
          <w:szCs w:val="28"/>
        </w:rPr>
        <w:t>№</w:t>
      </w:r>
      <w:r w:rsidR="005E15EC" w:rsidRPr="005E15EC">
        <w:rPr>
          <w:rFonts w:ascii="Times New Roman" w:hAnsi="Times New Roman" w:cs="Times New Roman"/>
          <w:sz w:val="28"/>
          <w:szCs w:val="28"/>
        </w:rPr>
        <w:t xml:space="preserve">273-ФЗ «Об образовании в Российской Федерации»:  </w:t>
      </w:r>
      <w:r w:rsidR="005E15EC">
        <w:rPr>
          <w:rFonts w:ascii="Times New Roman" w:hAnsi="Times New Roman" w:cs="Times New Roman"/>
          <w:sz w:val="28"/>
          <w:szCs w:val="28"/>
        </w:rPr>
        <w:t>л</w:t>
      </w:r>
      <w:r w:rsidR="005E15EC" w:rsidRPr="005E15EC">
        <w:rPr>
          <w:rFonts w:ascii="Times New Roman" w:hAnsi="Times New Roman" w:cs="Times New Roman"/>
          <w:sz w:val="28"/>
          <w:szCs w:val="28"/>
        </w:rPr>
        <w:t>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в порядке, установленном настоящим Федеральным законом для лиц, получающих профессиональное образование соответствующего уровня впервые)</w:t>
      </w:r>
      <w:r w:rsidR="005E15EC">
        <w:rPr>
          <w:rFonts w:ascii="Times New Roman" w:hAnsi="Times New Roman" w:cs="Times New Roman"/>
          <w:sz w:val="28"/>
          <w:szCs w:val="28"/>
        </w:rPr>
        <w:t>;</w:t>
      </w:r>
    </w:p>
    <w:p w:rsidR="00785A5D" w:rsidRPr="00785A5D" w:rsidRDefault="00785A5D" w:rsidP="00BE06F2">
      <w:pPr>
        <w:pStyle w:val="ConsPlusNormal"/>
        <w:ind w:firstLine="567"/>
        <w:jc w:val="both"/>
        <w:rPr>
          <w:rFonts w:ascii="Times New Roman" w:hAnsi="Times New Roman" w:cs="Times New Roman"/>
          <w:sz w:val="28"/>
          <w:szCs w:val="28"/>
        </w:rPr>
      </w:pPr>
      <w:r w:rsidRPr="00785A5D">
        <w:rPr>
          <w:rFonts w:ascii="Times New Roman" w:hAnsi="Times New Roman" w:cs="Times New Roman"/>
          <w:sz w:val="28"/>
          <w:szCs w:val="28"/>
        </w:rPr>
        <w:t xml:space="preserve">ознакомление с уставом </w:t>
      </w:r>
      <w:r w:rsidR="00BE06F2">
        <w:rPr>
          <w:rFonts w:ascii="Times New Roman" w:hAnsi="Times New Roman" w:cs="Times New Roman"/>
          <w:sz w:val="28"/>
          <w:szCs w:val="28"/>
        </w:rPr>
        <w:t>Университета</w:t>
      </w:r>
      <w:r w:rsidRPr="00785A5D">
        <w:rPr>
          <w:rFonts w:ascii="Times New Roman" w:hAnsi="Times New Roman" w:cs="Times New Roman"/>
          <w:sz w:val="28"/>
          <w:szCs w:val="28"/>
        </w:rPr>
        <w:t xml:space="preserve">,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w:t>
      </w:r>
      <w:r w:rsidR="00BE06F2">
        <w:rPr>
          <w:rFonts w:ascii="Times New Roman" w:hAnsi="Times New Roman" w:cs="Times New Roman"/>
          <w:sz w:val="28"/>
          <w:szCs w:val="28"/>
        </w:rPr>
        <w:t>Университет</w:t>
      </w:r>
      <w:r w:rsidRPr="00785A5D">
        <w:rPr>
          <w:rFonts w:ascii="Times New Roman" w:hAnsi="Times New Roman" w:cs="Times New Roman"/>
          <w:sz w:val="28"/>
          <w:szCs w:val="28"/>
        </w:rPr>
        <w:t xml:space="preserve"> и осуществление образовательной деятельности, права и обязанности обучающихся;</w:t>
      </w:r>
    </w:p>
    <w:p w:rsidR="006A2769" w:rsidRPr="000316A4" w:rsidRDefault="00073518" w:rsidP="00BE06F2">
      <w:pPr>
        <w:spacing w:after="0" w:line="240" w:lineRule="auto"/>
        <w:ind w:firstLine="567"/>
      </w:pPr>
      <w:r>
        <w:t xml:space="preserve">ознакомление (в том числе через информационные системы общего пользования) с датой предоставления оригинала документа об образовании и </w:t>
      </w:r>
      <w:r w:rsidRPr="000316A4">
        <w:t>(или) документ</w:t>
      </w:r>
      <w:r w:rsidR="006E1DD1" w:rsidRPr="000316A4">
        <w:t>а</w:t>
      </w:r>
      <w:r w:rsidRPr="000316A4">
        <w:t xml:space="preserve"> о</w:t>
      </w:r>
      <w:r w:rsidR="00897194" w:rsidRPr="000316A4">
        <w:t>б образовании и о квалификации.</w:t>
      </w:r>
    </w:p>
    <w:p w:rsidR="00446E10" w:rsidRPr="007D6045" w:rsidRDefault="007D6045" w:rsidP="007D6045">
      <w:pPr>
        <w:spacing w:after="0" w:line="240" w:lineRule="auto"/>
        <w:ind w:firstLine="708"/>
      </w:pPr>
      <w:r w:rsidRPr="000316A4">
        <w:t>В заявлении указывается наличие индивидуальных достижений.</w:t>
      </w:r>
    </w:p>
    <w:p w:rsidR="00446E10" w:rsidRDefault="00073518" w:rsidP="00D83689">
      <w:pPr>
        <w:spacing w:after="0" w:line="240" w:lineRule="auto"/>
        <w:ind w:firstLine="709"/>
      </w:pPr>
      <w: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Университет возвращает документы поступающему. </w:t>
      </w:r>
    </w:p>
    <w:p w:rsidR="000316A4" w:rsidRPr="00DB7F42" w:rsidRDefault="000316A4" w:rsidP="00D83689">
      <w:pPr>
        <w:spacing w:after="0" w:line="240" w:lineRule="auto"/>
        <w:ind w:firstLine="709"/>
        <w:rPr>
          <w:szCs w:val="28"/>
        </w:rPr>
      </w:pPr>
      <w:r w:rsidRPr="00DB7F42">
        <w:rPr>
          <w:szCs w:val="28"/>
        </w:rPr>
        <w:t xml:space="preserve">Поступающий может внести </w:t>
      </w:r>
      <w:r w:rsidR="00FF0F4A">
        <w:rPr>
          <w:szCs w:val="28"/>
        </w:rPr>
        <w:t xml:space="preserve">изменения в заявление о приеме </w:t>
      </w:r>
      <w:r w:rsidRPr="00DB7F42">
        <w:rPr>
          <w:szCs w:val="28"/>
        </w:rPr>
        <w:t>до дня завершения приема документов – до 16-00 часов 15 августа.</w:t>
      </w:r>
    </w:p>
    <w:p w:rsidR="00446E10" w:rsidRDefault="00965E45" w:rsidP="00965E45">
      <w:pPr>
        <w:spacing w:after="0" w:line="240" w:lineRule="auto"/>
      </w:pPr>
      <w:r w:rsidRPr="00DB7F42">
        <w:t xml:space="preserve">24. </w:t>
      </w:r>
      <w:r w:rsidR="00073518" w:rsidRPr="00DB7F42">
        <w:t>При поступлении на обучение по специальностям, входящим в пере</w:t>
      </w:r>
      <w:r w:rsidR="00073518">
        <w:t xml:space="preserve">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rsidR="00965E45" w:rsidRDefault="00965E45" w:rsidP="00965E45">
      <w:pPr>
        <w:spacing w:after="0" w:line="240" w:lineRule="auto"/>
      </w:pPr>
      <w:r>
        <w:t xml:space="preserve">25. </w:t>
      </w:r>
      <w:r w:rsidR="00073518">
        <w:t>Поступающие вправе направить</w:t>
      </w:r>
      <w:r>
        <w:t xml:space="preserve"> / представить</w:t>
      </w:r>
      <w:r w:rsidR="00073518">
        <w:t xml:space="preserve"> заявление о приеме, а также необходимые документы </w:t>
      </w:r>
      <w:r>
        <w:t>одним из следующих способов:</w:t>
      </w:r>
    </w:p>
    <w:p w:rsidR="00832D7D" w:rsidRDefault="00832D7D" w:rsidP="00832D7D">
      <w:pPr>
        <w:spacing w:after="0" w:line="240" w:lineRule="auto"/>
        <w:ind w:firstLine="709"/>
      </w:pPr>
      <w:r w:rsidRPr="000316A4">
        <w:t xml:space="preserve">1) лично в </w:t>
      </w:r>
      <w:r w:rsidR="00735377" w:rsidRPr="000316A4">
        <w:t>Университет</w:t>
      </w:r>
      <w:r w:rsidR="007B7F2A" w:rsidRPr="000316A4">
        <w:t xml:space="preserve">. Адреса приема документов и заявлений </w:t>
      </w:r>
      <w:r w:rsidR="00815E94">
        <w:t xml:space="preserve">указаны </w:t>
      </w:r>
      <w:r w:rsidR="007B7F2A" w:rsidRPr="000316A4">
        <w:t xml:space="preserve">в Приложении </w:t>
      </w:r>
      <w:r w:rsidR="00257D19" w:rsidRPr="000316A4">
        <w:t>6</w:t>
      </w:r>
      <w:r w:rsidR="00735377" w:rsidRPr="000316A4">
        <w:t>;</w:t>
      </w:r>
      <w:r>
        <w:t xml:space="preserve"> </w:t>
      </w:r>
    </w:p>
    <w:p w:rsidR="00832D7D" w:rsidRDefault="00832D7D" w:rsidP="00832D7D">
      <w:pPr>
        <w:spacing w:after="0" w:line="240" w:lineRule="auto"/>
        <w:ind w:firstLine="708"/>
      </w:pPr>
      <w:r>
        <w:t xml:space="preserve">2) </w:t>
      </w:r>
      <w:r w:rsidR="00073518">
        <w:t>через операторов почтовой связи общего</w:t>
      </w:r>
      <w:r>
        <w:t xml:space="preserve"> пользования (далее – по почте) заказным письмом с уведомлением о вручении.</w:t>
      </w:r>
    </w:p>
    <w:p w:rsidR="00832D7D" w:rsidRDefault="00073518" w:rsidP="00832D7D">
      <w:pPr>
        <w:spacing w:after="0" w:line="240" w:lineRule="auto"/>
        <w:ind w:firstLine="708"/>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 об образовании и (или)документ об образовании и о квалификации, а также иных документов, преду</w:t>
      </w:r>
      <w:r w:rsidR="00735377">
        <w:t>смотренных настоящими Правилами;</w:t>
      </w:r>
    </w:p>
    <w:p w:rsidR="000568F1" w:rsidRDefault="00832D7D" w:rsidP="00735377">
      <w:pPr>
        <w:spacing w:after="0" w:line="240" w:lineRule="auto"/>
        <w:ind w:firstLine="708"/>
      </w:pPr>
      <w:r>
        <w:t>3) в электронной форме</w:t>
      </w:r>
      <w:r w:rsidR="000568F1">
        <w:t>:</w:t>
      </w:r>
    </w:p>
    <w:p w:rsidR="00735377" w:rsidRPr="007048AA" w:rsidRDefault="004E1390" w:rsidP="00735377">
      <w:pPr>
        <w:spacing w:after="0" w:line="240" w:lineRule="auto"/>
        <w:ind w:firstLine="708"/>
      </w:pPr>
      <w:r w:rsidRPr="007048AA">
        <w:t xml:space="preserve">а) </w:t>
      </w:r>
      <w:r w:rsidR="00832D7D" w:rsidRPr="007048AA">
        <w:t xml:space="preserve">посредством </w:t>
      </w:r>
      <w:r w:rsidR="00B21DFE" w:rsidRPr="007048AA">
        <w:t xml:space="preserve">электронной информационной системы организации – </w:t>
      </w:r>
      <w:r w:rsidR="00832D7D" w:rsidRPr="007048AA">
        <w:t xml:space="preserve">сервиса </w:t>
      </w:r>
      <w:r w:rsidR="00832D7D" w:rsidRPr="007048AA">
        <w:rPr>
          <w:lang w:val="en-US"/>
        </w:rPr>
        <w:t>on</w:t>
      </w:r>
      <w:r w:rsidR="00832D7D" w:rsidRPr="007048AA">
        <w:t>-</w:t>
      </w:r>
      <w:r w:rsidR="00832D7D" w:rsidRPr="007048AA">
        <w:rPr>
          <w:lang w:val="en-US"/>
        </w:rPr>
        <w:t>line</w:t>
      </w:r>
      <w:r w:rsidR="00832D7D" w:rsidRPr="007048AA">
        <w:t xml:space="preserve"> подачи заявлений на официальном сайте Университета</w:t>
      </w:r>
      <w:r w:rsidR="00E538B9" w:rsidRPr="007048AA">
        <w:t xml:space="preserve"> и его филиалов</w:t>
      </w:r>
      <w:r w:rsidR="00735377" w:rsidRPr="007048AA">
        <w:t xml:space="preserve"> </w:t>
      </w:r>
      <w:proofErr w:type="spellStart"/>
      <w:r w:rsidR="00735377" w:rsidRPr="007048AA">
        <w:rPr>
          <w:lang w:val="en-US"/>
        </w:rPr>
        <w:t>priem</w:t>
      </w:r>
      <w:proofErr w:type="spellEnd"/>
      <w:r w:rsidR="00735377" w:rsidRPr="007048AA">
        <w:t>.</w:t>
      </w:r>
      <w:proofErr w:type="spellStart"/>
      <w:r w:rsidR="00735377" w:rsidRPr="007048AA">
        <w:rPr>
          <w:lang w:val="en-US"/>
        </w:rPr>
        <w:t>bgu</w:t>
      </w:r>
      <w:proofErr w:type="spellEnd"/>
      <w:r w:rsidR="00735377" w:rsidRPr="007048AA">
        <w:t>.</w:t>
      </w:r>
      <w:proofErr w:type="spellStart"/>
      <w:r w:rsidR="00735377" w:rsidRPr="007048AA">
        <w:rPr>
          <w:lang w:val="en-US"/>
        </w:rPr>
        <w:t>ru</w:t>
      </w:r>
      <w:proofErr w:type="spellEnd"/>
      <w:r w:rsidR="00B21DFE" w:rsidRPr="007048AA">
        <w:t xml:space="preserve">, в соответствии с </w:t>
      </w:r>
      <w:r w:rsidR="00B21DFE" w:rsidRPr="007048AA">
        <w:rPr>
          <w:color w:val="auto"/>
        </w:rPr>
        <w:t xml:space="preserve">Федеральным </w:t>
      </w:r>
      <w:hyperlink r:id="rId28" w:history="1">
        <w:r w:rsidR="00B21DFE" w:rsidRPr="007048AA">
          <w:rPr>
            <w:color w:val="auto"/>
          </w:rPr>
          <w:t>законом</w:t>
        </w:r>
      </w:hyperlink>
      <w:r w:rsidR="00B21DFE" w:rsidRPr="007048AA">
        <w:rPr>
          <w:color w:val="auto"/>
        </w:rPr>
        <w:t xml:space="preserve"> от 6 апреля 2011 г. №63-ФЗ «Об электронной подписи», Федеральным </w:t>
      </w:r>
      <w:hyperlink r:id="rId29" w:history="1">
        <w:r w:rsidR="00B21DFE" w:rsidRPr="007048AA">
          <w:rPr>
            <w:color w:val="auto"/>
          </w:rPr>
          <w:t>законом</w:t>
        </w:r>
      </w:hyperlink>
      <w:r w:rsidR="00B21DFE" w:rsidRPr="007048AA">
        <w:rPr>
          <w:color w:val="auto"/>
        </w:rPr>
        <w:t xml:space="preserve"> от 27 июля 2006 г. №149-ФЗ «Об информации, информационных технологиях и о защите информации», Федеральным </w:t>
      </w:r>
      <w:hyperlink r:id="rId30" w:history="1">
        <w:r w:rsidR="00B21DFE" w:rsidRPr="007048AA">
          <w:rPr>
            <w:color w:val="auto"/>
          </w:rPr>
          <w:t>законом</w:t>
        </w:r>
      </w:hyperlink>
      <w:r w:rsidR="00B21DFE" w:rsidRPr="007048AA">
        <w:rPr>
          <w:color w:val="auto"/>
        </w:rPr>
        <w:t xml:space="preserve"> от 7 июля 2003 </w:t>
      </w:r>
      <w:r w:rsidR="00B21DFE" w:rsidRPr="007048AA">
        <w:t>г. №126-ФЗ «О связи» (документ на бумажном носителе, преобразованный в электронную форму путем сканирования или фотографирования с обеспечением машиночитаемог</w:t>
      </w:r>
      <w:r w:rsidR="00735377" w:rsidRPr="007048AA">
        <w:t>о распознавания его реквизитов)</w:t>
      </w:r>
      <w:r w:rsidR="00181277" w:rsidRPr="007048AA">
        <w:t xml:space="preserve"> (Приложение 5)</w:t>
      </w:r>
      <w:r w:rsidR="00735377" w:rsidRPr="007048AA">
        <w:t>;</w:t>
      </w:r>
    </w:p>
    <w:p w:rsidR="00735377" w:rsidRPr="007048AA" w:rsidRDefault="004E1390" w:rsidP="00735377">
      <w:pPr>
        <w:pStyle w:val="ConsPlusNormal"/>
        <w:ind w:firstLine="540"/>
        <w:jc w:val="both"/>
        <w:rPr>
          <w:rFonts w:ascii="Times New Roman" w:hAnsi="Times New Roman" w:cs="Times New Roman"/>
          <w:color w:val="000000"/>
          <w:sz w:val="28"/>
          <w:szCs w:val="22"/>
        </w:rPr>
      </w:pPr>
      <w:r w:rsidRPr="007048AA">
        <w:rPr>
          <w:rFonts w:ascii="Times New Roman" w:hAnsi="Times New Roman" w:cs="Times New Roman"/>
          <w:color w:val="000000"/>
          <w:sz w:val="28"/>
          <w:szCs w:val="22"/>
        </w:rPr>
        <w:t xml:space="preserve">б) </w:t>
      </w:r>
      <w:r w:rsidR="00735377" w:rsidRPr="007048AA">
        <w:rPr>
          <w:rFonts w:ascii="Times New Roman" w:hAnsi="Times New Roman" w:cs="Times New Roman"/>
          <w:color w:val="000000"/>
          <w:sz w:val="28"/>
          <w:szCs w:val="22"/>
        </w:rPr>
        <w:t xml:space="preserve">с использованием функционала федеральной государственной информационной системы </w:t>
      </w:r>
      <w:r w:rsidR="00447144" w:rsidRPr="007048AA">
        <w:rPr>
          <w:rFonts w:ascii="Times New Roman" w:hAnsi="Times New Roman" w:cs="Times New Roman"/>
          <w:color w:val="000000"/>
          <w:sz w:val="28"/>
          <w:szCs w:val="22"/>
        </w:rPr>
        <w:t>«</w:t>
      </w:r>
      <w:r w:rsidR="00735377" w:rsidRPr="007048AA">
        <w:rPr>
          <w:rFonts w:ascii="Times New Roman" w:hAnsi="Times New Roman" w:cs="Times New Roman"/>
          <w:color w:val="000000"/>
          <w:sz w:val="28"/>
          <w:szCs w:val="22"/>
        </w:rPr>
        <w:t>Единый портал государственных и муниципальных услуг (функций)</w:t>
      </w:r>
      <w:r w:rsidR="00447144" w:rsidRPr="007048AA">
        <w:rPr>
          <w:rFonts w:ascii="Times New Roman" w:hAnsi="Times New Roman" w:cs="Times New Roman"/>
          <w:color w:val="000000"/>
          <w:sz w:val="28"/>
          <w:szCs w:val="22"/>
        </w:rPr>
        <w:t>»</w:t>
      </w:r>
      <w:r w:rsidR="00735377" w:rsidRPr="007048AA">
        <w:rPr>
          <w:rFonts w:ascii="Times New Roman" w:hAnsi="Times New Roman" w:cs="Times New Roman"/>
          <w:color w:val="000000"/>
          <w:sz w:val="28"/>
          <w:szCs w:val="22"/>
        </w:rPr>
        <w:t>;</w:t>
      </w:r>
    </w:p>
    <w:p w:rsidR="00735377" w:rsidRPr="007048AA" w:rsidRDefault="004E1390" w:rsidP="00735377">
      <w:pPr>
        <w:pStyle w:val="ConsPlusNormal"/>
        <w:ind w:firstLine="539"/>
        <w:jc w:val="both"/>
        <w:rPr>
          <w:rFonts w:ascii="Times New Roman" w:hAnsi="Times New Roman" w:cs="Times New Roman"/>
          <w:color w:val="000000"/>
          <w:sz w:val="28"/>
          <w:szCs w:val="22"/>
        </w:rPr>
      </w:pPr>
      <w:r w:rsidRPr="007048AA">
        <w:rPr>
          <w:rFonts w:ascii="Times New Roman" w:hAnsi="Times New Roman" w:cs="Times New Roman"/>
          <w:color w:val="000000"/>
          <w:sz w:val="28"/>
          <w:szCs w:val="22"/>
        </w:rPr>
        <w:t xml:space="preserve">в) </w:t>
      </w:r>
      <w:r w:rsidR="00735377" w:rsidRPr="007048AA">
        <w:rPr>
          <w:rFonts w:ascii="Times New Roman" w:hAnsi="Times New Roman" w:cs="Times New Roman"/>
          <w:color w:val="000000"/>
          <w:sz w:val="28"/>
          <w:szCs w:val="22"/>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21DFE" w:rsidRDefault="00AF1EB4" w:rsidP="00B21DFE">
      <w:pPr>
        <w:pStyle w:val="ConsPlusNormal"/>
        <w:ind w:firstLine="540"/>
        <w:jc w:val="both"/>
        <w:rPr>
          <w:rFonts w:ascii="Times New Roman" w:hAnsi="Times New Roman" w:cs="Times New Roman"/>
          <w:color w:val="000000"/>
          <w:sz w:val="28"/>
          <w:szCs w:val="22"/>
        </w:rPr>
      </w:pPr>
      <w:r>
        <w:rPr>
          <w:rFonts w:ascii="Times New Roman" w:hAnsi="Times New Roman" w:cs="Times New Roman"/>
          <w:color w:val="000000"/>
          <w:sz w:val="28"/>
          <w:szCs w:val="22"/>
        </w:rPr>
        <w:t>Университет</w:t>
      </w:r>
      <w:r w:rsidR="00B21DFE" w:rsidRPr="00B21DFE">
        <w:rPr>
          <w:rFonts w:ascii="Times New Roman" w:hAnsi="Times New Roman" w:cs="Times New Roman"/>
          <w:color w:val="000000"/>
          <w:sz w:val="28"/>
          <w:szCs w:val="22"/>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color w:val="000000"/>
          <w:sz w:val="28"/>
          <w:szCs w:val="22"/>
        </w:rPr>
        <w:t>Университет</w:t>
      </w:r>
      <w:r w:rsidR="00B21DFE" w:rsidRPr="00B21DFE">
        <w:rPr>
          <w:rFonts w:ascii="Times New Roman" w:hAnsi="Times New Roman" w:cs="Times New Roman"/>
          <w:color w:val="000000"/>
          <w:sz w:val="28"/>
          <w:szCs w:val="22"/>
        </w:rPr>
        <w:t xml:space="preserve"> вправе обращаться в соответствующие государственные информационные системы, государственные (муниципальные) органы и организации.</w:t>
      </w:r>
    </w:p>
    <w:p w:rsidR="00B21DFE" w:rsidRDefault="00B21DFE" w:rsidP="00B21DFE">
      <w:pPr>
        <w:spacing w:after="0" w:line="240" w:lineRule="auto"/>
        <w:ind w:firstLine="708"/>
      </w:pPr>
      <w:r>
        <w:t xml:space="preserve">Документы, направленные в </w:t>
      </w:r>
      <w:r w:rsidR="00AF1EB4">
        <w:t>Университет</w:t>
      </w:r>
      <w:r>
        <w:t xml:space="preserve"> одним из перечисленных в настоящем пункте способов, принимаются не позднее сроков, установленных пунктом 21 настоящих Правил.</w:t>
      </w:r>
    </w:p>
    <w:p w:rsidR="00446E10" w:rsidRDefault="00B21DFE" w:rsidP="00B21DFE">
      <w:pPr>
        <w:spacing w:after="0" w:line="240" w:lineRule="auto"/>
        <w:ind w:firstLine="709"/>
      </w:pPr>
      <w:r>
        <w:t xml:space="preserve">26. </w:t>
      </w:r>
      <w:r w:rsidR="00313229">
        <w:t>При подаче документов н</w:t>
      </w:r>
      <w:r w:rsidR="00073518">
        <w:t>е допускается взимание платы с по</w:t>
      </w:r>
      <w:r w:rsidR="00313229">
        <w:t xml:space="preserve">ступающих </w:t>
      </w:r>
    </w:p>
    <w:p w:rsidR="00753648" w:rsidRPr="00753648" w:rsidRDefault="00B21DFE" w:rsidP="00753648">
      <w:pPr>
        <w:spacing w:after="0" w:line="240" w:lineRule="auto"/>
        <w:ind w:firstLine="709"/>
      </w:pPr>
      <w:r>
        <w:t xml:space="preserve">27. </w:t>
      </w:r>
      <w:r w:rsidR="00073518">
        <w:t xml:space="preserve">На каждого поступающего </w:t>
      </w:r>
      <w:r w:rsidR="00313229">
        <w:t>формируетс</w:t>
      </w:r>
      <w:r w:rsidR="00073518">
        <w:t>я личное дело, в котором хранятся все сданные документы</w:t>
      </w:r>
      <w:r>
        <w:t xml:space="preserve"> (копии документов)</w:t>
      </w:r>
      <w:r w:rsidR="00753648" w:rsidRPr="00753648">
        <w:rPr>
          <w:rFonts w:ascii="Calibri" w:eastAsiaTheme="minorEastAsia" w:hAnsi="Calibri" w:cs="Calibri"/>
          <w:color w:val="auto"/>
          <w:sz w:val="24"/>
          <w:szCs w:val="24"/>
        </w:rPr>
        <w:t xml:space="preserve"> </w:t>
      </w:r>
      <w:r w:rsidR="00753648" w:rsidRPr="00753648">
        <w:t>включая документы, представленные с использованием функционала ЕПГУ.</w:t>
      </w:r>
    </w:p>
    <w:p w:rsidR="00446E10" w:rsidRDefault="00B21DFE" w:rsidP="00B21DFE">
      <w:pPr>
        <w:spacing w:after="0" w:line="240" w:lineRule="auto"/>
        <w:ind w:firstLine="709"/>
      </w:pPr>
      <w:r>
        <w:t xml:space="preserve">28. </w:t>
      </w:r>
      <w:r w:rsidR="00073518">
        <w:t xml:space="preserve">Поступающему при личном представлении документов выдается расписка о приеме документов. </w:t>
      </w:r>
    </w:p>
    <w:p w:rsidR="00446E10" w:rsidRDefault="00B21DFE" w:rsidP="00B21DFE">
      <w:pPr>
        <w:spacing w:after="0" w:line="240" w:lineRule="auto"/>
      </w:pPr>
      <w:r>
        <w:t xml:space="preserve">29. </w:t>
      </w:r>
      <w:r w:rsidR="00073518">
        <w:t>По письменному заявлению поступающи</w:t>
      </w:r>
      <w:r w:rsidR="00753648">
        <w:t>й</w:t>
      </w:r>
      <w:r w:rsidR="00073518">
        <w:t xml:space="preserve"> име</w:t>
      </w:r>
      <w:r w:rsidR="00753648">
        <w:t>е</w:t>
      </w:r>
      <w:r w:rsidR="00073518">
        <w:t xml:space="preserve">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Университетом в течение следующего рабочего дня после подачи заявления. </w:t>
      </w:r>
    </w:p>
    <w:p w:rsidR="00446E10" w:rsidRPr="002F7348" w:rsidRDefault="00EA00C3" w:rsidP="002F7348">
      <w:pPr>
        <w:pStyle w:val="1"/>
        <w:spacing w:before="120" w:after="0" w:line="240" w:lineRule="auto"/>
        <w:ind w:left="0" w:right="0" w:firstLine="0"/>
        <w:rPr>
          <w:sz w:val="28"/>
        </w:rPr>
      </w:pPr>
      <w:bookmarkStart w:id="7" w:name="_Toc63934598"/>
      <w:r>
        <w:rPr>
          <w:sz w:val="28"/>
          <w:lang w:val="en-US"/>
        </w:rPr>
        <w:t>VI</w:t>
      </w:r>
      <w:r w:rsidRPr="00592821">
        <w:rPr>
          <w:sz w:val="28"/>
        </w:rPr>
        <w:t xml:space="preserve">. </w:t>
      </w:r>
      <w:r w:rsidR="00073518" w:rsidRPr="002F7348">
        <w:rPr>
          <w:sz w:val="28"/>
        </w:rPr>
        <w:t>Вступительные испытания</w:t>
      </w:r>
      <w:bookmarkEnd w:id="7"/>
      <w:r w:rsidR="00073518" w:rsidRPr="002F7348">
        <w:rPr>
          <w:sz w:val="28"/>
        </w:rPr>
        <w:t xml:space="preserve"> </w:t>
      </w:r>
    </w:p>
    <w:p w:rsidR="00446E10" w:rsidRPr="006A2769" w:rsidRDefault="006728FC" w:rsidP="006728FC">
      <w:pPr>
        <w:spacing w:after="0" w:line="240" w:lineRule="auto"/>
        <w:ind w:firstLine="567"/>
      </w:pPr>
      <w:r>
        <w:t xml:space="preserve">30. </w:t>
      </w:r>
      <w:r w:rsidR="00073518" w:rsidRPr="006A2769">
        <w:t>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Универ</w:t>
      </w:r>
      <w:r w:rsidR="00073518" w:rsidRPr="00FB2DB4">
        <w:t>ситет не проводит вступительные испытания при приеме на обучение по заяв</w:t>
      </w:r>
      <w:r w:rsidR="00073518" w:rsidRPr="006A2769">
        <w:t xml:space="preserve">ленным специальностям среднего профессионального образования. </w:t>
      </w:r>
    </w:p>
    <w:p w:rsidR="00446E10" w:rsidRPr="002F7348" w:rsidRDefault="00EA00C3" w:rsidP="002F7348">
      <w:pPr>
        <w:pStyle w:val="1"/>
        <w:spacing w:before="120" w:after="0" w:line="240" w:lineRule="auto"/>
        <w:ind w:left="0" w:right="0" w:firstLine="0"/>
        <w:rPr>
          <w:sz w:val="28"/>
        </w:rPr>
      </w:pPr>
      <w:bookmarkStart w:id="8" w:name="_Toc63934599"/>
      <w:r>
        <w:rPr>
          <w:sz w:val="28"/>
          <w:lang w:val="en-US"/>
        </w:rPr>
        <w:t>VII</w:t>
      </w:r>
      <w:r w:rsidRPr="00592821">
        <w:rPr>
          <w:sz w:val="28"/>
        </w:rPr>
        <w:t xml:space="preserve">. </w:t>
      </w:r>
      <w:r w:rsidR="00073518" w:rsidRPr="002F7348">
        <w:rPr>
          <w:sz w:val="28"/>
        </w:rPr>
        <w:t xml:space="preserve">Зачисление в </w:t>
      </w:r>
      <w:r w:rsidR="00DC2514" w:rsidRPr="002F7348">
        <w:rPr>
          <w:sz w:val="28"/>
        </w:rPr>
        <w:t>У</w:t>
      </w:r>
      <w:r w:rsidR="00073518" w:rsidRPr="002F7348">
        <w:rPr>
          <w:sz w:val="28"/>
        </w:rPr>
        <w:t>ниверситет</w:t>
      </w:r>
      <w:bookmarkEnd w:id="8"/>
      <w:r w:rsidR="00073518" w:rsidRPr="002F7348">
        <w:rPr>
          <w:sz w:val="28"/>
        </w:rPr>
        <w:t xml:space="preserve">  </w:t>
      </w:r>
    </w:p>
    <w:p w:rsidR="00A76771" w:rsidRDefault="00DC2514" w:rsidP="00F2078F">
      <w:pPr>
        <w:spacing w:after="0" w:line="240" w:lineRule="auto"/>
        <w:ind w:firstLine="567"/>
        <w:rPr>
          <w:szCs w:val="28"/>
        </w:rPr>
      </w:pPr>
      <w:r>
        <w:t xml:space="preserve">31. </w:t>
      </w:r>
      <w:r w:rsidR="00804DA0" w:rsidRPr="00CB13A7">
        <w:t>Зачислению в Университет подлежат лица, представившие соответ</w:t>
      </w:r>
      <w:r w:rsidR="00804DA0" w:rsidRPr="000F2974">
        <w:rPr>
          <w:color w:val="000000" w:themeColor="text1"/>
        </w:rPr>
        <w:t xml:space="preserve">ствующие документы и </w:t>
      </w:r>
      <w:r w:rsidR="00F2078F" w:rsidRPr="000F2974">
        <w:rPr>
          <w:color w:val="000000" w:themeColor="text1"/>
        </w:rPr>
        <w:t xml:space="preserve">заявление о </w:t>
      </w:r>
      <w:r w:rsidR="00804DA0" w:rsidRPr="000F2974">
        <w:rPr>
          <w:color w:val="000000" w:themeColor="text1"/>
        </w:rPr>
        <w:t>согласи</w:t>
      </w:r>
      <w:r w:rsidR="00F2078F" w:rsidRPr="000F2974">
        <w:rPr>
          <w:color w:val="000000" w:themeColor="text1"/>
        </w:rPr>
        <w:t>и</w:t>
      </w:r>
      <w:r w:rsidR="00804DA0" w:rsidRPr="000F2974">
        <w:rPr>
          <w:color w:val="000000" w:themeColor="text1"/>
        </w:rPr>
        <w:t xml:space="preserve"> на зачисление в установленные </w:t>
      </w:r>
      <w:r w:rsidR="00804DA0" w:rsidRPr="00CB13A7">
        <w:t xml:space="preserve">сроки. </w:t>
      </w:r>
      <w:r w:rsidR="00F2078F">
        <w:t>Заявление о согласии на зачисление содержит</w:t>
      </w:r>
      <w:r w:rsidR="00F2078F" w:rsidRPr="003C1C00">
        <w:t xml:space="preserve"> уведомление от поступающего о намерении обучаться (далее – согласие). </w:t>
      </w:r>
      <w:r w:rsidR="00F2078F">
        <w:rPr>
          <w:szCs w:val="28"/>
        </w:rPr>
        <w:t>Согласие подается с</w:t>
      </w:r>
      <w:r w:rsidR="00F2078F" w:rsidRPr="003C1C00">
        <w:rPr>
          <w:szCs w:val="28"/>
        </w:rPr>
        <w:t xml:space="preserve"> </w:t>
      </w:r>
      <w:proofErr w:type="gramStart"/>
      <w:r w:rsidR="00F2078F" w:rsidRPr="003C1C00">
        <w:rPr>
          <w:szCs w:val="28"/>
        </w:rPr>
        <w:t>приложени</w:t>
      </w:r>
      <w:r w:rsidR="00F2078F">
        <w:rPr>
          <w:szCs w:val="28"/>
        </w:rPr>
        <w:t xml:space="preserve">ем </w:t>
      </w:r>
      <w:r w:rsidR="00F2078F" w:rsidRPr="003C1C00">
        <w:rPr>
          <w:szCs w:val="28"/>
        </w:rPr>
        <w:t xml:space="preserve"> к</w:t>
      </w:r>
      <w:proofErr w:type="gramEnd"/>
      <w:r w:rsidR="00F2078F" w:rsidRPr="003C1C00">
        <w:rPr>
          <w:szCs w:val="28"/>
        </w:rPr>
        <w:t xml:space="preserve"> нему оригинала документа об образовании и (или) квалификации</w:t>
      </w:r>
      <w:r w:rsidR="00F2078F">
        <w:rPr>
          <w:szCs w:val="28"/>
        </w:rPr>
        <w:t xml:space="preserve">, если оригинал </w:t>
      </w:r>
      <w:r w:rsidR="00F2078F" w:rsidRPr="003C1C00">
        <w:rPr>
          <w:szCs w:val="28"/>
        </w:rPr>
        <w:t>документа об образовании и (или) квалификации</w:t>
      </w:r>
      <w:r w:rsidR="00F2078F">
        <w:rPr>
          <w:szCs w:val="28"/>
        </w:rPr>
        <w:t xml:space="preserve"> не был подан в Университет ранее</w:t>
      </w:r>
      <w:r w:rsidR="00F2078F" w:rsidRPr="003C1C00">
        <w:rPr>
          <w:szCs w:val="28"/>
        </w:rPr>
        <w:t>.</w:t>
      </w:r>
      <w:r w:rsidR="00F2078F">
        <w:rPr>
          <w:szCs w:val="28"/>
        </w:rPr>
        <w:t xml:space="preserve"> </w:t>
      </w:r>
    </w:p>
    <w:p w:rsidR="00F2078F" w:rsidRDefault="00F2078F" w:rsidP="00F2078F">
      <w:pPr>
        <w:spacing w:after="0" w:line="240" w:lineRule="auto"/>
        <w:ind w:firstLine="567"/>
      </w:pPr>
      <w:r>
        <w:rPr>
          <w:szCs w:val="28"/>
        </w:rPr>
        <w:t xml:space="preserve">После издания приказа о зачислении </w:t>
      </w:r>
      <w:r w:rsidR="00804DA0" w:rsidRPr="00CB13A7">
        <w:t>представленный оригинал документа об образовании и (или) документа об образовании и о квалификации может быть возвращен поступающему.</w:t>
      </w:r>
      <w:r w:rsidRPr="00F2078F">
        <w:t xml:space="preserve"> </w:t>
      </w:r>
    </w:p>
    <w:p w:rsidR="00C61C6A" w:rsidRPr="00CB13A7" w:rsidRDefault="00C61C6A" w:rsidP="00DC2514">
      <w:pPr>
        <w:spacing w:after="0" w:line="240" w:lineRule="auto"/>
        <w:ind w:firstLine="567"/>
      </w:pPr>
      <w:r w:rsidRPr="00CB13A7">
        <w:t xml:space="preserve">В случае подачи заявления с использованием функционала ЕПГУ поступающий подтверждает свое согласие на зачисление в </w:t>
      </w:r>
      <w:r w:rsidR="00592821" w:rsidRPr="00CB13A7">
        <w:t xml:space="preserve">Университет </w:t>
      </w:r>
      <w:r w:rsidRPr="00CB13A7">
        <w:t xml:space="preserve">посредством функционала ЕПГУ в сроки, установленные </w:t>
      </w:r>
      <w:r w:rsidR="00592821" w:rsidRPr="00CB13A7">
        <w:t xml:space="preserve">Университетом </w:t>
      </w:r>
      <w:r w:rsidRPr="00CB13A7">
        <w:t>для представления оригинала документа об образовании и (или) документа об образовании и о квалификации.</w:t>
      </w:r>
    </w:p>
    <w:p w:rsidR="009A6745" w:rsidRPr="008A4FD9" w:rsidRDefault="009A6745" w:rsidP="009A6745">
      <w:pPr>
        <w:pStyle w:val="ConsPlusNormal"/>
        <w:ind w:firstLine="709"/>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 xml:space="preserve">В заявлении о согласии на зачисление указываются условия поступления и основание приема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университет один или несколько раз. </w:t>
      </w:r>
    </w:p>
    <w:p w:rsidR="009A6745" w:rsidRPr="008A4FD9" w:rsidRDefault="009A6745" w:rsidP="009A6745">
      <w:pPr>
        <w:pStyle w:val="ConsPlusNormal"/>
        <w:ind w:firstLine="709"/>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Заявление о согласии на зачисление подается следующими способами:</w:t>
      </w:r>
    </w:p>
    <w:p w:rsidR="009A6745" w:rsidRPr="008A4FD9" w:rsidRDefault="002947F3" w:rsidP="002947F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9A6745" w:rsidRPr="008A4FD9">
        <w:rPr>
          <w:rFonts w:ascii="Times New Roman" w:hAnsi="Times New Roman" w:cs="Times New Roman"/>
          <w:color w:val="000000" w:themeColor="text1"/>
          <w:sz w:val="28"/>
          <w:szCs w:val="28"/>
        </w:rPr>
        <w:t>лично поступающим (доверенным лицом);</w:t>
      </w:r>
    </w:p>
    <w:p w:rsidR="009A6745" w:rsidRPr="008A4FD9" w:rsidRDefault="009A6745" w:rsidP="002947F3">
      <w:pPr>
        <w:pStyle w:val="ConsPlusNormal"/>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2) через операторов почтовой связи общего пользования;</w:t>
      </w:r>
    </w:p>
    <w:p w:rsidR="009A6745" w:rsidRPr="008A4FD9" w:rsidRDefault="009A6745" w:rsidP="002947F3">
      <w:pPr>
        <w:pStyle w:val="ConsPlusNormal"/>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 xml:space="preserve">3) по электронной почте </w:t>
      </w:r>
      <w:hyperlink r:id="rId31" w:history="1">
        <w:r w:rsidR="007F329F" w:rsidRPr="008A4FD9">
          <w:rPr>
            <w:rStyle w:val="a5"/>
            <w:rFonts w:ascii="Times New Roman" w:hAnsi="Times New Roman" w:cs="Times New Roman"/>
            <w:color w:val="000000" w:themeColor="text1"/>
            <w:sz w:val="28"/>
            <w:szCs w:val="28"/>
            <w:lang w:val="en-US"/>
          </w:rPr>
          <w:t>priem</w:t>
        </w:r>
        <w:r w:rsidR="007F329F" w:rsidRPr="008A4FD9">
          <w:rPr>
            <w:rStyle w:val="a5"/>
            <w:rFonts w:ascii="Times New Roman" w:hAnsi="Times New Roman" w:cs="Times New Roman"/>
            <w:color w:val="000000" w:themeColor="text1"/>
            <w:sz w:val="28"/>
            <w:szCs w:val="28"/>
          </w:rPr>
          <w:t>@</w:t>
        </w:r>
        <w:r w:rsidR="007F329F" w:rsidRPr="008A4FD9">
          <w:rPr>
            <w:rStyle w:val="a5"/>
            <w:rFonts w:ascii="Times New Roman" w:hAnsi="Times New Roman" w:cs="Times New Roman"/>
            <w:color w:val="000000" w:themeColor="text1"/>
            <w:sz w:val="28"/>
            <w:szCs w:val="28"/>
            <w:lang w:val="en-US"/>
          </w:rPr>
          <w:t>bgu</w:t>
        </w:r>
        <w:r w:rsidR="007F329F" w:rsidRPr="008A4FD9">
          <w:rPr>
            <w:rStyle w:val="a5"/>
            <w:rFonts w:ascii="Times New Roman" w:hAnsi="Times New Roman" w:cs="Times New Roman"/>
            <w:color w:val="000000" w:themeColor="text1"/>
            <w:sz w:val="28"/>
            <w:szCs w:val="28"/>
          </w:rPr>
          <w:t>.</w:t>
        </w:r>
        <w:proofErr w:type="spellStart"/>
        <w:r w:rsidR="007F329F" w:rsidRPr="008A4FD9">
          <w:rPr>
            <w:rStyle w:val="a5"/>
            <w:rFonts w:ascii="Times New Roman" w:hAnsi="Times New Roman" w:cs="Times New Roman"/>
            <w:color w:val="000000" w:themeColor="text1"/>
            <w:sz w:val="28"/>
            <w:szCs w:val="28"/>
            <w:lang w:val="en-US"/>
          </w:rPr>
          <w:t>ru</w:t>
        </w:r>
        <w:proofErr w:type="spellEnd"/>
      </w:hyperlink>
      <w:r w:rsidRPr="008A4FD9">
        <w:rPr>
          <w:rFonts w:ascii="Times New Roman" w:hAnsi="Times New Roman" w:cs="Times New Roman"/>
          <w:color w:val="000000" w:themeColor="text1"/>
          <w:sz w:val="28"/>
          <w:szCs w:val="28"/>
        </w:rPr>
        <w:t xml:space="preserve"> (для головного вуза);</w:t>
      </w:r>
    </w:p>
    <w:p w:rsidR="009A6745" w:rsidRPr="008A4FD9" w:rsidRDefault="009A6745" w:rsidP="002947F3">
      <w:pPr>
        <w:spacing w:after="0" w:line="240" w:lineRule="auto"/>
        <w:ind w:firstLine="0"/>
        <w:rPr>
          <w:color w:val="000000" w:themeColor="text1"/>
          <w:szCs w:val="28"/>
        </w:rPr>
      </w:pPr>
      <w:r w:rsidRPr="008A4FD9">
        <w:rPr>
          <w:color w:val="000000" w:themeColor="text1"/>
          <w:szCs w:val="28"/>
        </w:rPr>
        <w:t xml:space="preserve">4) в электронной форме посредством электронной информационной системы организации – сервиса </w:t>
      </w:r>
      <w:r w:rsidRPr="008A4FD9">
        <w:rPr>
          <w:color w:val="000000" w:themeColor="text1"/>
          <w:szCs w:val="28"/>
          <w:lang w:val="en-US"/>
        </w:rPr>
        <w:t>on</w:t>
      </w:r>
      <w:r w:rsidRPr="008A4FD9">
        <w:rPr>
          <w:color w:val="000000" w:themeColor="text1"/>
          <w:szCs w:val="28"/>
        </w:rPr>
        <w:t>-</w:t>
      </w:r>
      <w:r w:rsidRPr="008A4FD9">
        <w:rPr>
          <w:color w:val="000000" w:themeColor="text1"/>
          <w:szCs w:val="28"/>
          <w:lang w:val="en-US"/>
        </w:rPr>
        <w:t>line</w:t>
      </w:r>
      <w:r w:rsidRPr="008A4FD9">
        <w:rPr>
          <w:color w:val="000000" w:themeColor="text1"/>
          <w:szCs w:val="28"/>
        </w:rPr>
        <w:t xml:space="preserve"> подачи заявлений на официальном сайте.</w:t>
      </w:r>
    </w:p>
    <w:p w:rsidR="007E0724" w:rsidRPr="008A4FD9" w:rsidRDefault="007E0724" w:rsidP="007E0724">
      <w:pPr>
        <w:spacing w:after="0" w:line="240" w:lineRule="auto"/>
        <w:ind w:firstLine="709"/>
        <w:rPr>
          <w:color w:val="000000" w:themeColor="text1"/>
        </w:rPr>
      </w:pPr>
      <w:r w:rsidRPr="008A4FD9">
        <w:rPr>
          <w:color w:val="000000" w:themeColor="text1"/>
        </w:rPr>
        <w:t xml:space="preserve">32. Поступающий </w:t>
      </w:r>
      <w:r w:rsidR="00546133" w:rsidRPr="008A4FD9">
        <w:rPr>
          <w:color w:val="000000" w:themeColor="text1"/>
        </w:rPr>
        <w:t xml:space="preserve">в следующие сроки </w:t>
      </w:r>
      <w:r w:rsidRPr="008A4FD9">
        <w:rPr>
          <w:color w:val="000000" w:themeColor="text1"/>
        </w:rPr>
        <w:t>представляет:</w:t>
      </w:r>
    </w:p>
    <w:p w:rsidR="007E0724" w:rsidRPr="008A4FD9" w:rsidRDefault="007E0724" w:rsidP="007E0724">
      <w:pPr>
        <w:spacing w:after="0" w:line="240" w:lineRule="auto"/>
        <w:ind w:firstLine="709"/>
        <w:rPr>
          <w:color w:val="000000" w:themeColor="text1"/>
          <w:szCs w:val="28"/>
        </w:rPr>
      </w:pPr>
      <w:r w:rsidRPr="008A4FD9">
        <w:rPr>
          <w:color w:val="000000" w:themeColor="text1"/>
        </w:rPr>
        <w:t xml:space="preserve">32.1. при </w:t>
      </w:r>
      <w:r w:rsidR="00546133" w:rsidRPr="008A4FD9">
        <w:rPr>
          <w:color w:val="000000" w:themeColor="text1"/>
        </w:rPr>
        <w:t>поступлении</w:t>
      </w:r>
      <w:r w:rsidRPr="008A4FD9">
        <w:rPr>
          <w:color w:val="000000" w:themeColor="text1"/>
        </w:rPr>
        <w:t xml:space="preserve"> </w:t>
      </w:r>
      <w:r w:rsidRPr="008A4FD9">
        <w:rPr>
          <w:i/>
          <w:color w:val="000000" w:themeColor="text1"/>
        </w:rPr>
        <w:t>на места, финансируемые за счет бюджетных ассигнований, по очной форме обучения</w:t>
      </w:r>
      <w:r w:rsidR="00546133" w:rsidRPr="008A4FD9">
        <w:rPr>
          <w:color w:val="000000" w:themeColor="text1"/>
        </w:rPr>
        <w:t xml:space="preserve"> </w:t>
      </w:r>
      <w:r w:rsidR="00546133" w:rsidRPr="008A4FD9">
        <w:rPr>
          <w:i/>
          <w:color w:val="000000" w:themeColor="text1"/>
        </w:rPr>
        <w:t xml:space="preserve">до 16-00 часов </w:t>
      </w:r>
      <w:r w:rsidRPr="008A4FD9">
        <w:rPr>
          <w:i/>
          <w:color w:val="000000" w:themeColor="text1"/>
        </w:rPr>
        <w:t>19 августа</w:t>
      </w:r>
      <w:r w:rsidRPr="008A4FD9">
        <w:rPr>
          <w:color w:val="000000" w:themeColor="text1"/>
        </w:rPr>
        <w:t xml:space="preserve"> заявлени</w:t>
      </w:r>
      <w:r w:rsidR="00546133" w:rsidRPr="008A4FD9">
        <w:rPr>
          <w:color w:val="000000" w:themeColor="text1"/>
        </w:rPr>
        <w:t>е</w:t>
      </w:r>
      <w:r w:rsidRPr="008A4FD9">
        <w:rPr>
          <w:color w:val="000000" w:themeColor="text1"/>
        </w:rPr>
        <w:t xml:space="preserve"> о согласии на зачисление и оригинал документ</w:t>
      </w:r>
      <w:r w:rsidR="00546133" w:rsidRPr="008A4FD9">
        <w:rPr>
          <w:color w:val="000000" w:themeColor="text1"/>
        </w:rPr>
        <w:t>а</w:t>
      </w:r>
      <w:r w:rsidRPr="008A4FD9">
        <w:rPr>
          <w:color w:val="000000" w:themeColor="text1"/>
        </w:rPr>
        <w:t xml:space="preserve"> государственного образца об образовании </w:t>
      </w:r>
      <w:r w:rsidR="004F1512">
        <w:rPr>
          <w:color w:val="000000" w:themeColor="text1"/>
        </w:rPr>
        <w:t xml:space="preserve">и (или) </w:t>
      </w:r>
      <w:r w:rsidR="004F1512">
        <w:t>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w:t>
      </w:r>
      <w:r w:rsidR="00546133" w:rsidRPr="008A4FD9">
        <w:rPr>
          <w:color w:val="000000" w:themeColor="text1"/>
        </w:rPr>
        <w:t>. В</w:t>
      </w:r>
      <w:r w:rsidRPr="008A4FD9">
        <w:rPr>
          <w:color w:val="000000" w:themeColor="text1"/>
          <w:szCs w:val="28"/>
        </w:rPr>
        <w:t xml:space="preserve"> случае подачи заявления с использованием функционала ЕПГУ, подтвердивших свое согласие на зачисление в Университет посредством функционала ЕПГУ, на основании электронного дубликата документа об образовании и (или) документа об образовании и о квалификации</w:t>
      </w:r>
      <w:r w:rsidRPr="008A4FD9">
        <w:rPr>
          <w:color w:val="000000" w:themeColor="text1"/>
        </w:rPr>
        <w:t>);</w:t>
      </w:r>
    </w:p>
    <w:p w:rsidR="007E0724" w:rsidRPr="008A4FD9" w:rsidRDefault="00546133" w:rsidP="007E0724">
      <w:pPr>
        <w:spacing w:after="0" w:line="240" w:lineRule="auto"/>
        <w:ind w:firstLine="709"/>
        <w:rPr>
          <w:color w:val="000000" w:themeColor="text1"/>
          <w:szCs w:val="28"/>
        </w:rPr>
      </w:pPr>
      <w:r w:rsidRPr="008A4FD9">
        <w:rPr>
          <w:color w:val="000000" w:themeColor="text1"/>
        </w:rPr>
        <w:t xml:space="preserve">32.2. </w:t>
      </w:r>
      <w:r w:rsidR="007E0724" w:rsidRPr="008A4FD9">
        <w:rPr>
          <w:color w:val="000000" w:themeColor="text1"/>
        </w:rPr>
        <w:t xml:space="preserve">при поступлении </w:t>
      </w:r>
      <w:r w:rsidR="007E0724" w:rsidRPr="008A4FD9">
        <w:rPr>
          <w:i/>
          <w:color w:val="000000" w:themeColor="text1"/>
        </w:rPr>
        <w:t>на места по договорам по очной форме обучения</w:t>
      </w:r>
      <w:r w:rsidR="007E0724" w:rsidRPr="008A4FD9">
        <w:rPr>
          <w:color w:val="000000" w:themeColor="text1"/>
        </w:rPr>
        <w:t xml:space="preserve">  до 1</w:t>
      </w:r>
      <w:r w:rsidRPr="008A4FD9">
        <w:rPr>
          <w:color w:val="000000" w:themeColor="text1"/>
        </w:rPr>
        <w:t>6</w:t>
      </w:r>
      <w:r w:rsidR="007E0724" w:rsidRPr="008A4FD9">
        <w:rPr>
          <w:color w:val="000000" w:themeColor="text1"/>
        </w:rPr>
        <w:t>-00 часов 19 августа, а в</w:t>
      </w:r>
      <w:r w:rsidR="00AD7FB8" w:rsidRPr="008A4FD9">
        <w:rPr>
          <w:color w:val="000000" w:themeColor="text1"/>
        </w:rPr>
        <w:t xml:space="preserve"> </w:t>
      </w:r>
      <w:r w:rsidR="007E0724" w:rsidRPr="008A4FD9">
        <w:rPr>
          <w:color w:val="000000" w:themeColor="text1"/>
        </w:rPr>
        <w:t>случае объявления вакантных мест на специальности – до 12-00 часов 24 августа</w:t>
      </w:r>
      <w:r w:rsidRPr="008A4FD9">
        <w:rPr>
          <w:color w:val="000000" w:themeColor="text1"/>
        </w:rPr>
        <w:t xml:space="preserve">, </w:t>
      </w:r>
      <w:r w:rsidR="007E0724" w:rsidRPr="008A4FD9">
        <w:rPr>
          <w:color w:val="000000" w:themeColor="text1"/>
        </w:rPr>
        <w:t xml:space="preserve"> </w:t>
      </w:r>
      <w:r w:rsidRPr="008A4FD9">
        <w:rPr>
          <w:color w:val="000000" w:themeColor="text1"/>
        </w:rPr>
        <w:t xml:space="preserve">заявление о </w:t>
      </w:r>
      <w:r w:rsidR="007E0724" w:rsidRPr="008A4FD9">
        <w:rPr>
          <w:color w:val="000000" w:themeColor="text1"/>
        </w:rPr>
        <w:t>согласи</w:t>
      </w:r>
      <w:r w:rsidRPr="008A4FD9">
        <w:rPr>
          <w:color w:val="000000" w:themeColor="text1"/>
        </w:rPr>
        <w:t>и</w:t>
      </w:r>
      <w:r w:rsidR="007E0724" w:rsidRPr="008A4FD9">
        <w:rPr>
          <w:color w:val="000000" w:themeColor="text1"/>
        </w:rPr>
        <w:t xml:space="preserve"> на зачисление </w:t>
      </w:r>
      <w:r w:rsidRPr="008A4FD9">
        <w:rPr>
          <w:color w:val="000000" w:themeColor="text1"/>
        </w:rPr>
        <w:t xml:space="preserve">и оплату по договору </w:t>
      </w:r>
      <w:r w:rsidR="007E0724" w:rsidRPr="008A4FD9">
        <w:rPr>
          <w:color w:val="000000" w:themeColor="text1"/>
        </w:rPr>
        <w:t xml:space="preserve">и оригинал </w:t>
      </w:r>
      <w:r w:rsidRPr="008A4FD9">
        <w:rPr>
          <w:color w:val="000000" w:themeColor="text1"/>
        </w:rPr>
        <w:t xml:space="preserve"> или копию с представлением оригинала </w:t>
      </w:r>
      <w:r w:rsidR="007E0724" w:rsidRPr="008A4FD9">
        <w:rPr>
          <w:color w:val="000000" w:themeColor="text1"/>
        </w:rPr>
        <w:t>документ</w:t>
      </w:r>
      <w:r w:rsidRPr="008A4FD9">
        <w:rPr>
          <w:color w:val="000000" w:themeColor="text1"/>
        </w:rPr>
        <w:t>а</w:t>
      </w:r>
      <w:r w:rsidR="007E0724" w:rsidRPr="008A4FD9">
        <w:rPr>
          <w:color w:val="000000" w:themeColor="text1"/>
        </w:rPr>
        <w:t xml:space="preserve"> государственного образца об образовании </w:t>
      </w:r>
      <w:r w:rsidR="004F1512">
        <w:rPr>
          <w:color w:val="000000" w:themeColor="text1"/>
        </w:rPr>
        <w:t xml:space="preserve">и (или) </w:t>
      </w:r>
      <w:r w:rsidR="004F1512">
        <w:t>документа об образовании и о квалификации</w:t>
      </w:r>
      <w:r w:rsidR="007E0724" w:rsidRPr="008A4FD9">
        <w:rPr>
          <w:color w:val="000000" w:themeColor="text1"/>
        </w:rPr>
        <w:t xml:space="preserve">, </w:t>
      </w:r>
      <w:r w:rsidR="007E0724" w:rsidRPr="008A4FD9">
        <w:rPr>
          <w:color w:val="000000" w:themeColor="text1"/>
          <w:szCs w:val="28"/>
        </w:rPr>
        <w:t>а также в случае подачи заявления с использованием функционала ЕПГУ, подтвердивших свое согласие на зачисление в Университет посредством функционала ЕПГУ, на основании электронного дубликата документа об образовании и (или) документа об образовании и о квалификации</w:t>
      </w:r>
      <w:r w:rsidR="007E0724" w:rsidRPr="008A4FD9">
        <w:rPr>
          <w:color w:val="000000" w:themeColor="text1"/>
        </w:rPr>
        <w:t>;</w:t>
      </w:r>
    </w:p>
    <w:p w:rsidR="00484083" w:rsidRPr="008A4FD9" w:rsidRDefault="00484083" w:rsidP="00484083">
      <w:pPr>
        <w:spacing w:after="0" w:line="240" w:lineRule="auto"/>
        <w:ind w:firstLine="709"/>
        <w:rPr>
          <w:color w:val="000000" w:themeColor="text1"/>
          <w:szCs w:val="28"/>
        </w:rPr>
      </w:pPr>
      <w:r w:rsidRPr="008A4FD9">
        <w:rPr>
          <w:color w:val="000000" w:themeColor="text1"/>
        </w:rPr>
        <w:t xml:space="preserve">32.3. </w:t>
      </w:r>
      <w:r w:rsidR="007E0724" w:rsidRPr="008A4FD9">
        <w:rPr>
          <w:color w:val="000000" w:themeColor="text1"/>
        </w:rPr>
        <w:t>при поступлении на места по договорам по заочной форме обучения до 16-00 часов 30 сентября</w:t>
      </w:r>
      <w:r w:rsidRPr="008A4FD9">
        <w:rPr>
          <w:color w:val="000000" w:themeColor="text1"/>
        </w:rPr>
        <w:t xml:space="preserve"> заявление о согласии на зачисление и оплату по договору, и оригинал  или копию с представлением оригинала документа государственного образца об образовании </w:t>
      </w:r>
      <w:r w:rsidR="00356DF9">
        <w:rPr>
          <w:color w:val="000000" w:themeColor="text1"/>
        </w:rPr>
        <w:t xml:space="preserve">и (или) </w:t>
      </w:r>
      <w:r w:rsidR="00356DF9">
        <w:t>документа об образовании и о квалификации</w:t>
      </w:r>
      <w:r w:rsidRPr="008A4FD9">
        <w:rPr>
          <w:color w:val="000000" w:themeColor="text1"/>
        </w:rPr>
        <w:t xml:space="preserve">, </w:t>
      </w:r>
      <w:r w:rsidRPr="008A4FD9">
        <w:rPr>
          <w:color w:val="000000" w:themeColor="text1"/>
          <w:szCs w:val="28"/>
        </w:rPr>
        <w:t>а также в случае подачи заявления с использованием функционала ЕПГУ, подтвердивших свое согласие на зачисление в Университет посредством функционала ЕПГУ, на основании электронного дубликата документа об образовании и (или) документа об образовании и о квалификации</w:t>
      </w:r>
      <w:r w:rsidRPr="008A4FD9">
        <w:rPr>
          <w:color w:val="000000" w:themeColor="text1"/>
        </w:rPr>
        <w:t>.</w:t>
      </w:r>
    </w:p>
    <w:p w:rsidR="00985B4D" w:rsidRPr="008A4FD9" w:rsidRDefault="009C3060" w:rsidP="00AC66DA">
      <w:pPr>
        <w:spacing w:after="0" w:line="240" w:lineRule="auto"/>
        <w:ind w:firstLine="567"/>
        <w:rPr>
          <w:color w:val="000000" w:themeColor="text1"/>
          <w:szCs w:val="28"/>
        </w:rPr>
      </w:pPr>
      <w:r w:rsidRPr="008A4FD9">
        <w:rPr>
          <w:color w:val="000000" w:themeColor="text1"/>
        </w:rPr>
        <w:t>33</w:t>
      </w:r>
      <w:r w:rsidR="00DC2514" w:rsidRPr="008A4FD9">
        <w:rPr>
          <w:color w:val="000000" w:themeColor="text1"/>
        </w:rPr>
        <w:t xml:space="preserve">. </w:t>
      </w:r>
      <w:r w:rsidR="00484083" w:rsidRPr="008A4FD9">
        <w:rPr>
          <w:color w:val="000000" w:themeColor="text1"/>
        </w:rPr>
        <w:t>П</w:t>
      </w:r>
      <w:r w:rsidR="00484083" w:rsidRPr="008A4FD9">
        <w:rPr>
          <w:color w:val="000000" w:themeColor="text1"/>
          <w:szCs w:val="28"/>
        </w:rPr>
        <w:t xml:space="preserve">о результатам приема документов </w:t>
      </w:r>
      <w:r w:rsidR="005C771A" w:rsidRPr="008A4FD9">
        <w:rPr>
          <w:color w:val="000000" w:themeColor="text1"/>
          <w:szCs w:val="28"/>
        </w:rPr>
        <w:t xml:space="preserve">и заявлений </w:t>
      </w:r>
      <w:r w:rsidR="00484083" w:rsidRPr="008A4FD9">
        <w:rPr>
          <w:color w:val="000000" w:themeColor="text1"/>
          <w:szCs w:val="28"/>
        </w:rPr>
        <w:t xml:space="preserve">16 августа Университет (филиал) формирует отдельные ранжированные списки поступающих по каждому конкурсу (далее - конкурсный список). </w:t>
      </w:r>
    </w:p>
    <w:p w:rsidR="00985B4D" w:rsidRPr="008A4FD9" w:rsidRDefault="008B0FFC" w:rsidP="006528D3">
      <w:pPr>
        <w:spacing w:after="0" w:line="240" w:lineRule="auto"/>
        <w:ind w:firstLine="709"/>
        <w:rPr>
          <w:color w:val="000000" w:themeColor="text1"/>
          <w:szCs w:val="28"/>
        </w:rPr>
      </w:pPr>
      <w:r w:rsidRPr="008A4FD9">
        <w:rPr>
          <w:color w:val="000000" w:themeColor="text1"/>
          <w:szCs w:val="28"/>
        </w:rPr>
        <w:t xml:space="preserve">Конкурсные списки публикуются на официальном сайте </w:t>
      </w:r>
      <w:r w:rsidR="00073518" w:rsidRPr="008A4FD9">
        <w:rPr>
          <w:color w:val="000000" w:themeColor="text1"/>
          <w:szCs w:val="28"/>
        </w:rPr>
        <w:t>Университета</w:t>
      </w:r>
      <w:r w:rsidR="007A14D1" w:rsidRPr="008A4FD9">
        <w:rPr>
          <w:color w:val="000000" w:themeColor="text1"/>
          <w:szCs w:val="28"/>
        </w:rPr>
        <w:t xml:space="preserve"> и филиалов</w:t>
      </w:r>
      <w:r w:rsidR="00073518" w:rsidRPr="008A4FD9">
        <w:rPr>
          <w:color w:val="000000" w:themeColor="text1"/>
          <w:szCs w:val="28"/>
        </w:rPr>
        <w:t xml:space="preserve"> и на информационных стендах приемн</w:t>
      </w:r>
      <w:r w:rsidR="008D3FA2" w:rsidRPr="008A4FD9">
        <w:rPr>
          <w:color w:val="000000" w:themeColor="text1"/>
          <w:szCs w:val="28"/>
        </w:rPr>
        <w:t>ой</w:t>
      </w:r>
      <w:r w:rsidR="00073518" w:rsidRPr="008A4FD9">
        <w:rPr>
          <w:color w:val="000000" w:themeColor="text1"/>
          <w:szCs w:val="28"/>
        </w:rPr>
        <w:t xml:space="preserve"> комисси</w:t>
      </w:r>
      <w:r w:rsidR="008D3FA2" w:rsidRPr="008A4FD9">
        <w:rPr>
          <w:color w:val="000000" w:themeColor="text1"/>
          <w:szCs w:val="28"/>
        </w:rPr>
        <w:t>и</w:t>
      </w:r>
      <w:r w:rsidR="00985B4D" w:rsidRPr="008A4FD9">
        <w:rPr>
          <w:color w:val="000000" w:themeColor="text1"/>
          <w:szCs w:val="28"/>
        </w:rPr>
        <w:t>.</w:t>
      </w:r>
      <w:r w:rsidR="00073518" w:rsidRPr="008A4FD9">
        <w:rPr>
          <w:color w:val="000000" w:themeColor="text1"/>
          <w:szCs w:val="28"/>
        </w:rPr>
        <w:t xml:space="preserve"> </w:t>
      </w:r>
      <w:r w:rsidR="00985B4D" w:rsidRPr="008A4FD9">
        <w:rPr>
          <w:color w:val="000000" w:themeColor="text1"/>
          <w:szCs w:val="28"/>
        </w:rPr>
        <w:t>Конкурсные списки</w:t>
      </w:r>
      <w:r w:rsidRPr="008A4FD9">
        <w:rPr>
          <w:color w:val="000000" w:themeColor="text1"/>
          <w:szCs w:val="28"/>
        </w:rPr>
        <w:t xml:space="preserve"> обновляются ежедневно до дня издания приказа (приказов) о зачислении по соответствующему конкурсу не менее 5 раз в день в период с 9 часов до 1</w:t>
      </w:r>
      <w:r w:rsidR="00442FBF" w:rsidRPr="008A4FD9">
        <w:rPr>
          <w:color w:val="000000" w:themeColor="text1"/>
          <w:szCs w:val="28"/>
        </w:rPr>
        <w:t>7-00</w:t>
      </w:r>
      <w:r w:rsidRPr="008A4FD9">
        <w:rPr>
          <w:color w:val="000000" w:themeColor="text1"/>
          <w:szCs w:val="28"/>
        </w:rPr>
        <w:t xml:space="preserve"> часов по местному времени.</w:t>
      </w:r>
      <w:r w:rsidR="00985B4D" w:rsidRPr="008A4FD9">
        <w:rPr>
          <w:color w:val="000000" w:themeColor="text1"/>
          <w:szCs w:val="28"/>
        </w:rPr>
        <w:t xml:space="preserve"> </w:t>
      </w:r>
    </w:p>
    <w:p w:rsidR="00985B4D" w:rsidRPr="008A4FD9" w:rsidRDefault="00985B4D"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В конкурсном списке указываются следующие сведения:</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w:t>
      </w:r>
      <w:r w:rsidR="00985B4D" w:rsidRPr="008A4FD9">
        <w:rPr>
          <w:color w:val="000000" w:themeColor="text1"/>
          <w:szCs w:val="28"/>
        </w:rPr>
        <w:t xml:space="preserve">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xml:space="preserve">– </w:t>
      </w:r>
      <w:r w:rsidR="00985B4D" w:rsidRPr="008A4FD9">
        <w:rPr>
          <w:color w:val="000000" w:themeColor="text1"/>
          <w:szCs w:val="28"/>
        </w:rPr>
        <w:t>средний балл аттестата;</w:t>
      </w:r>
    </w:p>
    <w:p w:rsidR="00985B4D" w:rsidRPr="008A4FD9" w:rsidRDefault="00985B4D" w:rsidP="00BD1952">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количество баллов за индивидуальные достижения</w:t>
      </w:r>
      <w:r w:rsidR="00BD1952" w:rsidRPr="008A4FD9">
        <w:rPr>
          <w:color w:val="000000" w:themeColor="text1"/>
          <w:szCs w:val="28"/>
        </w:rPr>
        <w:t>;</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наличие преимущественных прав;</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w:t>
      </w:r>
      <w:r w:rsidR="00985B4D" w:rsidRPr="008A4FD9">
        <w:rPr>
          <w:color w:val="000000" w:themeColor="text1"/>
          <w:szCs w:val="28"/>
        </w:rPr>
        <w:t xml:space="preserve"> наличие представленного в </w:t>
      </w:r>
      <w:r w:rsidRPr="008A4FD9">
        <w:rPr>
          <w:color w:val="000000" w:themeColor="text1"/>
          <w:szCs w:val="28"/>
        </w:rPr>
        <w:t>У</w:t>
      </w:r>
      <w:r w:rsidR="00985B4D" w:rsidRPr="008A4FD9">
        <w:rPr>
          <w:color w:val="000000" w:themeColor="text1"/>
          <w:szCs w:val="28"/>
        </w:rPr>
        <w:t xml:space="preserve">ниверситет оригинала документа </w:t>
      </w:r>
      <w:r w:rsidRPr="008A4FD9">
        <w:rPr>
          <w:color w:val="000000" w:themeColor="text1"/>
          <w:szCs w:val="28"/>
        </w:rPr>
        <w:t>об образовании</w:t>
      </w:r>
      <w:r w:rsidR="00985B4D" w:rsidRPr="008A4FD9">
        <w:rPr>
          <w:color w:val="000000" w:themeColor="text1"/>
          <w:szCs w:val="28"/>
        </w:rPr>
        <w:t xml:space="preserve"> (отметки о представлении в </w:t>
      </w:r>
      <w:r w:rsidRPr="008A4FD9">
        <w:rPr>
          <w:color w:val="000000" w:themeColor="text1"/>
          <w:szCs w:val="28"/>
        </w:rPr>
        <w:t>У</w:t>
      </w:r>
      <w:r w:rsidR="00985B4D" w:rsidRPr="008A4FD9">
        <w:rPr>
          <w:color w:val="000000" w:themeColor="text1"/>
          <w:szCs w:val="28"/>
        </w:rPr>
        <w:t xml:space="preserve">ниверситет оригинала документа </w:t>
      </w:r>
      <w:r w:rsidRPr="008A4FD9">
        <w:rPr>
          <w:color w:val="000000" w:themeColor="text1"/>
          <w:szCs w:val="28"/>
        </w:rPr>
        <w:t>об образовании</w:t>
      </w:r>
      <w:r w:rsidR="00985B4D" w:rsidRPr="008A4FD9">
        <w:rPr>
          <w:color w:val="000000" w:themeColor="text1"/>
          <w:szCs w:val="28"/>
        </w:rPr>
        <w:t>, выставленной поступающим на ЕПГУ);</w:t>
      </w:r>
    </w:p>
    <w:p w:rsidR="00442FBF" w:rsidRPr="00DB7F42" w:rsidRDefault="00442FBF" w:rsidP="00985B4D">
      <w:pPr>
        <w:widowControl w:val="0"/>
        <w:autoSpaceDE w:val="0"/>
        <w:autoSpaceDN w:val="0"/>
        <w:spacing w:after="0" w:line="240" w:lineRule="auto"/>
        <w:ind w:firstLine="709"/>
        <w:contextualSpacing/>
        <w:rPr>
          <w:szCs w:val="28"/>
        </w:rPr>
      </w:pPr>
      <w:r w:rsidRPr="008A4FD9">
        <w:rPr>
          <w:color w:val="000000" w:themeColor="text1"/>
          <w:szCs w:val="28"/>
        </w:rPr>
        <w:t xml:space="preserve">– наличие заявления </w:t>
      </w:r>
      <w:r>
        <w:rPr>
          <w:szCs w:val="28"/>
        </w:rPr>
        <w:t>о согласии на зачислении.</w:t>
      </w:r>
    </w:p>
    <w:p w:rsidR="00985B4D" w:rsidRPr="00DB7F42" w:rsidRDefault="00985B4D" w:rsidP="00985B4D">
      <w:pPr>
        <w:widowControl w:val="0"/>
        <w:autoSpaceDE w:val="0"/>
        <w:autoSpaceDN w:val="0"/>
        <w:spacing w:after="0" w:line="240" w:lineRule="auto"/>
        <w:ind w:firstLine="709"/>
        <w:contextualSpacing/>
        <w:rPr>
          <w:szCs w:val="28"/>
        </w:rPr>
      </w:pPr>
      <w:r w:rsidRPr="00DB7F42">
        <w:rPr>
          <w:szCs w:val="28"/>
        </w:rPr>
        <w:t>В конкурсном списке фамилия, имя, отчество поступающих не указываются.</w:t>
      </w:r>
      <w:r w:rsidR="009379DA" w:rsidRPr="00DB7F42">
        <w:rPr>
          <w:szCs w:val="28"/>
        </w:rPr>
        <w:t xml:space="preserve"> Средний балл аттестата (документа об образовании) и баллы за индивидуальные достижения не суммируются. </w:t>
      </w:r>
    </w:p>
    <w:p w:rsidR="00D856F8" w:rsidRPr="008A4FD9" w:rsidRDefault="00985B4D" w:rsidP="00D856F8">
      <w:pPr>
        <w:spacing w:after="0" w:line="240" w:lineRule="auto"/>
        <w:ind w:firstLine="709"/>
        <w:rPr>
          <w:szCs w:val="28"/>
        </w:rPr>
      </w:pPr>
      <w:r w:rsidRPr="008A4FD9">
        <w:rPr>
          <w:szCs w:val="28"/>
        </w:rPr>
        <w:t>Конкурсные списки</w:t>
      </w:r>
      <w:r w:rsidR="00BF14DA" w:rsidRPr="008A4FD9">
        <w:rPr>
          <w:szCs w:val="28"/>
        </w:rPr>
        <w:t xml:space="preserve"> </w:t>
      </w:r>
      <w:r w:rsidR="00D856F8" w:rsidRPr="008A4FD9">
        <w:rPr>
          <w:szCs w:val="28"/>
        </w:rPr>
        <w:t>ранжир</w:t>
      </w:r>
      <w:r w:rsidR="008B0FFC" w:rsidRPr="008A4FD9">
        <w:rPr>
          <w:szCs w:val="28"/>
        </w:rPr>
        <w:t>у</w:t>
      </w:r>
      <w:r w:rsidRPr="008A4FD9">
        <w:rPr>
          <w:szCs w:val="28"/>
        </w:rPr>
        <w:t>ю</w:t>
      </w:r>
      <w:r w:rsidR="008B0FFC" w:rsidRPr="008A4FD9">
        <w:rPr>
          <w:szCs w:val="28"/>
        </w:rPr>
        <w:t>тся</w:t>
      </w:r>
      <w:r w:rsidR="00D856F8" w:rsidRPr="008A4FD9">
        <w:rPr>
          <w:szCs w:val="28"/>
        </w:rPr>
        <w:t xml:space="preserve"> по следующим основаниям:</w:t>
      </w:r>
    </w:p>
    <w:p w:rsidR="00AF51FD" w:rsidRPr="008A4FD9" w:rsidRDefault="00AF51FD" w:rsidP="00AF51FD">
      <w:pPr>
        <w:pStyle w:val="a3"/>
        <w:autoSpaceDE w:val="0"/>
        <w:autoSpaceDN w:val="0"/>
        <w:adjustRightInd w:val="0"/>
        <w:spacing w:after="0" w:line="240" w:lineRule="auto"/>
        <w:ind w:left="0" w:firstLine="709"/>
        <w:rPr>
          <w:rFonts w:eastAsiaTheme="minorEastAsia"/>
          <w:color w:val="auto"/>
          <w:szCs w:val="28"/>
        </w:rPr>
      </w:pPr>
      <w:r w:rsidRPr="008A4FD9">
        <w:rPr>
          <w:rFonts w:eastAsiaTheme="minorEastAsia"/>
          <w:color w:val="auto"/>
          <w:szCs w:val="28"/>
        </w:rPr>
        <w:t>1) вне зависимости от результатов освоения указанными лицами образовательной программы основного общего или среднего общего образования:</w:t>
      </w:r>
    </w:p>
    <w:p w:rsidR="00894175" w:rsidRPr="00AF51FD" w:rsidRDefault="00AF51FD" w:rsidP="00AF51FD">
      <w:pPr>
        <w:autoSpaceDE w:val="0"/>
        <w:autoSpaceDN w:val="0"/>
        <w:adjustRightInd w:val="0"/>
        <w:spacing w:after="0" w:line="240" w:lineRule="auto"/>
        <w:ind w:firstLine="709"/>
        <w:rPr>
          <w:rFonts w:eastAsiaTheme="minorEastAsia"/>
          <w:color w:val="auto"/>
          <w:szCs w:val="28"/>
        </w:rPr>
      </w:pPr>
      <w:r w:rsidRPr="008A4FD9">
        <w:rPr>
          <w:rFonts w:eastAsiaTheme="minorEastAsia"/>
          <w:color w:val="auto"/>
          <w:szCs w:val="28"/>
        </w:rPr>
        <w:t>л</w:t>
      </w:r>
      <w:r w:rsidR="00894175" w:rsidRPr="008A4FD9">
        <w:rPr>
          <w:rFonts w:eastAsiaTheme="minorEastAsia"/>
          <w:color w:val="auto"/>
          <w:szCs w:val="28"/>
        </w:rPr>
        <w:t xml:space="preserve">ица, указанные в </w:t>
      </w:r>
      <w:hyperlink r:id="rId32" w:history="1">
        <w:r w:rsidR="00894175" w:rsidRPr="008A4FD9">
          <w:rPr>
            <w:rFonts w:eastAsiaTheme="minorEastAsia"/>
            <w:color w:val="auto"/>
            <w:szCs w:val="28"/>
          </w:rPr>
          <w:t>части 5.1 статьи 71</w:t>
        </w:r>
      </w:hyperlink>
      <w:r w:rsidR="008A4FD9" w:rsidRPr="008A4FD9">
        <w:rPr>
          <w:rFonts w:eastAsiaTheme="minorEastAsia"/>
          <w:color w:val="auto"/>
          <w:szCs w:val="28"/>
        </w:rPr>
        <w:t>, согласно абзацу 3</w:t>
      </w:r>
      <w:r w:rsidRPr="008A4FD9">
        <w:rPr>
          <w:rFonts w:eastAsiaTheme="minorEastAsia"/>
          <w:color w:val="auto"/>
          <w:szCs w:val="28"/>
        </w:rPr>
        <w:t xml:space="preserve"> п. 35 настоящих Правил.</w:t>
      </w:r>
      <w:r w:rsidRPr="00AF51FD">
        <w:rPr>
          <w:rFonts w:eastAsiaTheme="minorEastAsia"/>
          <w:color w:val="auto"/>
          <w:szCs w:val="28"/>
        </w:rPr>
        <w:t xml:space="preserve"> </w:t>
      </w:r>
    </w:p>
    <w:p w:rsidR="00D856F8" w:rsidRPr="00AF51FD" w:rsidRDefault="00AF51FD" w:rsidP="00AF51FD">
      <w:pPr>
        <w:widowControl w:val="0"/>
        <w:autoSpaceDE w:val="0"/>
        <w:autoSpaceDN w:val="0"/>
        <w:spacing w:after="0" w:line="240" w:lineRule="auto"/>
        <w:ind w:firstLine="709"/>
        <w:contextualSpacing/>
        <w:rPr>
          <w:szCs w:val="28"/>
        </w:rPr>
      </w:pPr>
      <w:bookmarkStart w:id="9" w:name="P486"/>
      <w:bookmarkEnd w:id="9"/>
      <w:r>
        <w:rPr>
          <w:szCs w:val="28"/>
        </w:rPr>
        <w:t>2</w:t>
      </w:r>
      <w:r w:rsidR="00D856F8" w:rsidRPr="00AF51FD">
        <w:rPr>
          <w:szCs w:val="28"/>
        </w:rPr>
        <w:t xml:space="preserve">) по убыванию </w:t>
      </w:r>
      <w:r w:rsidR="008B6BD8" w:rsidRPr="00AF51FD">
        <w:rPr>
          <w:szCs w:val="28"/>
        </w:rPr>
        <w:t>среднего балла аттестата</w:t>
      </w:r>
      <w:r w:rsidR="00D856F8" w:rsidRPr="00AF51FD">
        <w:rPr>
          <w:szCs w:val="28"/>
        </w:rPr>
        <w:t>;</w:t>
      </w:r>
    </w:p>
    <w:p w:rsidR="008B6BD8" w:rsidRPr="00AF51FD" w:rsidRDefault="00AF51FD" w:rsidP="00AF51FD">
      <w:pPr>
        <w:autoSpaceDE w:val="0"/>
        <w:autoSpaceDN w:val="0"/>
        <w:adjustRightInd w:val="0"/>
        <w:spacing w:after="0" w:line="240" w:lineRule="auto"/>
        <w:ind w:firstLine="708"/>
        <w:rPr>
          <w:szCs w:val="28"/>
        </w:rPr>
      </w:pPr>
      <w:bookmarkStart w:id="10" w:name="P487"/>
      <w:bookmarkEnd w:id="10"/>
      <w:r>
        <w:rPr>
          <w:szCs w:val="28"/>
        </w:rPr>
        <w:t>3</w:t>
      </w:r>
      <w:r w:rsidR="00D856F8" w:rsidRPr="00AF51FD">
        <w:rPr>
          <w:szCs w:val="28"/>
        </w:rPr>
        <w:t xml:space="preserve">) при равенстве </w:t>
      </w:r>
      <w:r w:rsidR="008B6BD8" w:rsidRPr="00AF51FD">
        <w:rPr>
          <w:szCs w:val="28"/>
        </w:rPr>
        <w:t xml:space="preserve">среднего балла аттестата – </w:t>
      </w:r>
      <w:r w:rsidR="008B6BD8" w:rsidRPr="00AF51FD">
        <w:rPr>
          <w:szCs w:val="28"/>
        </w:rPr>
        <w:softHyphen/>
        <w:t xml:space="preserve"> </w:t>
      </w:r>
      <w:proofErr w:type="gramStart"/>
      <w:r w:rsidR="008B6BD8" w:rsidRPr="00AF51FD">
        <w:rPr>
          <w:szCs w:val="28"/>
        </w:rPr>
        <w:t>учитываются  результаты</w:t>
      </w:r>
      <w:proofErr w:type="gramEnd"/>
      <w:r w:rsidR="008B6BD8" w:rsidRPr="00AF51FD">
        <w:rPr>
          <w:szCs w:val="28"/>
        </w:rPr>
        <w:t xml:space="preserve"> освоения общеобразовательных дисциплин в следующем порядке: русский язык, математика, обществознание, история, информатика и информационно-коммуникационные технологии, физика, биология, география, ОБЖ, физическая культура</w:t>
      </w:r>
      <w:r w:rsidR="00BD1952" w:rsidRPr="00AF51FD">
        <w:rPr>
          <w:szCs w:val="28"/>
        </w:rPr>
        <w:t>;</w:t>
      </w:r>
      <w:r w:rsidR="008B6BD8" w:rsidRPr="00AF51FD">
        <w:rPr>
          <w:szCs w:val="28"/>
        </w:rPr>
        <w:t xml:space="preserve"> </w:t>
      </w:r>
    </w:p>
    <w:p w:rsidR="00BF14DA" w:rsidRPr="00450B3C" w:rsidRDefault="00AF51FD" w:rsidP="00AF51FD">
      <w:pPr>
        <w:widowControl w:val="0"/>
        <w:autoSpaceDE w:val="0"/>
        <w:autoSpaceDN w:val="0"/>
        <w:spacing w:after="0" w:line="240" w:lineRule="auto"/>
        <w:ind w:firstLine="709"/>
        <w:contextualSpacing/>
        <w:rPr>
          <w:color w:val="000000" w:themeColor="text1"/>
          <w:szCs w:val="28"/>
        </w:rPr>
      </w:pPr>
      <w:bookmarkStart w:id="11" w:name="P488"/>
      <w:bookmarkEnd w:id="11"/>
      <w:r>
        <w:rPr>
          <w:szCs w:val="28"/>
        </w:rPr>
        <w:t>4</w:t>
      </w:r>
      <w:r w:rsidR="00BF14DA" w:rsidRPr="00AF51FD">
        <w:rPr>
          <w:szCs w:val="28"/>
        </w:rPr>
        <w:t xml:space="preserve">) при равенстве по критериям, указанным в </w:t>
      </w:r>
      <w:r w:rsidR="00BF14DA" w:rsidRPr="00450B3C">
        <w:rPr>
          <w:color w:val="000000" w:themeColor="text1"/>
          <w:szCs w:val="28"/>
        </w:rPr>
        <w:t>подпунктах 1-</w:t>
      </w:r>
      <w:r w:rsidRPr="00450B3C">
        <w:rPr>
          <w:color w:val="000000" w:themeColor="text1"/>
          <w:szCs w:val="28"/>
        </w:rPr>
        <w:t xml:space="preserve"> 3</w:t>
      </w:r>
      <w:r w:rsidR="00BF14DA" w:rsidRPr="00450B3C">
        <w:rPr>
          <w:color w:val="000000" w:themeColor="text1"/>
          <w:szCs w:val="28"/>
        </w:rPr>
        <w:t xml:space="preserve"> настоящего пункта</w:t>
      </w:r>
      <w:r w:rsidR="009379DA" w:rsidRPr="00450B3C">
        <w:rPr>
          <w:color w:val="000000" w:themeColor="text1"/>
          <w:szCs w:val="28"/>
        </w:rPr>
        <w:t>,</w:t>
      </w:r>
      <w:r w:rsidR="00BF14DA" w:rsidRPr="00450B3C">
        <w:rPr>
          <w:color w:val="000000" w:themeColor="text1"/>
          <w:szCs w:val="28"/>
        </w:rPr>
        <w:t xml:space="preserve"> – по наличию и баллам за индивидуальные достижения</w:t>
      </w:r>
      <w:r w:rsidR="00BD1952" w:rsidRPr="00450B3C">
        <w:rPr>
          <w:color w:val="000000" w:themeColor="text1"/>
          <w:szCs w:val="28"/>
        </w:rPr>
        <w:t>;</w:t>
      </w:r>
    </w:p>
    <w:p w:rsidR="00BF14DA" w:rsidRPr="00AF51FD" w:rsidRDefault="002947F3" w:rsidP="00AF51FD">
      <w:pPr>
        <w:widowControl w:val="0"/>
        <w:autoSpaceDE w:val="0"/>
        <w:autoSpaceDN w:val="0"/>
        <w:spacing w:after="0" w:line="240" w:lineRule="auto"/>
        <w:ind w:firstLine="709"/>
        <w:contextualSpacing/>
        <w:rPr>
          <w:szCs w:val="28"/>
        </w:rPr>
      </w:pPr>
      <w:r>
        <w:rPr>
          <w:szCs w:val="28"/>
        </w:rPr>
        <w:t>5</w:t>
      </w:r>
      <w:r w:rsidR="00BF14DA" w:rsidRPr="00AF51FD">
        <w:rPr>
          <w:szCs w:val="28"/>
        </w:rPr>
        <w:t>) при равенстве по крите</w:t>
      </w:r>
      <w:r w:rsidR="00364AB7" w:rsidRPr="00AF51FD">
        <w:rPr>
          <w:szCs w:val="28"/>
        </w:rPr>
        <w:t xml:space="preserve">риям, указанным в </w:t>
      </w:r>
      <w:r w:rsidR="00364AB7" w:rsidRPr="00450B3C">
        <w:rPr>
          <w:color w:val="000000" w:themeColor="text1"/>
          <w:szCs w:val="28"/>
        </w:rPr>
        <w:t>подпунктах 1-</w:t>
      </w:r>
      <w:r w:rsidR="00AF51FD" w:rsidRPr="00450B3C">
        <w:rPr>
          <w:color w:val="000000" w:themeColor="text1"/>
          <w:szCs w:val="28"/>
        </w:rPr>
        <w:t xml:space="preserve"> 4</w:t>
      </w:r>
      <w:r w:rsidR="00BF14DA" w:rsidRPr="00450B3C">
        <w:rPr>
          <w:color w:val="000000" w:themeColor="text1"/>
          <w:szCs w:val="28"/>
        </w:rPr>
        <w:t xml:space="preserve"> настоящего </w:t>
      </w:r>
      <w:r w:rsidR="00BF14DA" w:rsidRPr="00AF51FD">
        <w:rPr>
          <w:szCs w:val="28"/>
        </w:rPr>
        <w:t>пункта – по наличию преимущественного права.</w:t>
      </w:r>
    </w:p>
    <w:p w:rsidR="0005786B" w:rsidRPr="00CB13A7" w:rsidRDefault="004604F8" w:rsidP="0005786B">
      <w:pPr>
        <w:spacing w:after="0" w:line="240" w:lineRule="auto"/>
        <w:ind w:firstLine="567"/>
      </w:pPr>
      <w:r>
        <w:rPr>
          <w:szCs w:val="28"/>
        </w:rPr>
        <w:t>33</w:t>
      </w:r>
      <w:r w:rsidR="00BD1952" w:rsidRPr="00DB7F42">
        <w:rPr>
          <w:szCs w:val="28"/>
        </w:rPr>
        <w:t>.</w:t>
      </w:r>
      <w:r w:rsidR="00FB3507" w:rsidRPr="00DB7F42">
        <w:rPr>
          <w:szCs w:val="28"/>
        </w:rPr>
        <w:t>1</w:t>
      </w:r>
      <w:r w:rsidR="00BD1952" w:rsidRPr="00DB7F42">
        <w:rPr>
          <w:szCs w:val="28"/>
        </w:rPr>
        <w:t xml:space="preserve">. </w:t>
      </w:r>
      <w:r w:rsidR="0005786B" w:rsidRPr="00DB7F42">
        <w:t xml:space="preserve">Зачисление </w:t>
      </w:r>
      <w:r w:rsidR="0005786B" w:rsidRPr="00DB7F42">
        <w:rPr>
          <w:i/>
        </w:rPr>
        <w:t xml:space="preserve">на места, финансируемые за счет </w:t>
      </w:r>
      <w:r w:rsidR="0005786B" w:rsidRPr="00CB13A7">
        <w:rPr>
          <w:i/>
        </w:rPr>
        <w:t>бюджетных ассигнований</w:t>
      </w:r>
      <w:r w:rsidR="0005786B" w:rsidRPr="00CB13A7">
        <w:t xml:space="preserve">, проводится на общедоступной основе по специальностям в следующие сроки: </w:t>
      </w:r>
    </w:p>
    <w:p w:rsidR="00C61C6A" w:rsidRPr="00CB13A7" w:rsidRDefault="00CB123E" w:rsidP="008D3FA2">
      <w:pPr>
        <w:spacing w:after="0" w:line="240" w:lineRule="auto"/>
        <w:ind w:firstLine="709"/>
        <w:rPr>
          <w:szCs w:val="28"/>
        </w:rPr>
      </w:pPr>
      <w:r w:rsidRPr="008A4FD9">
        <w:rPr>
          <w:color w:val="000000" w:themeColor="text1"/>
          <w:szCs w:val="28"/>
        </w:rPr>
        <w:t xml:space="preserve">20 </w:t>
      </w:r>
      <w:r w:rsidR="00073518" w:rsidRPr="008A4FD9">
        <w:rPr>
          <w:color w:val="000000" w:themeColor="text1"/>
          <w:szCs w:val="28"/>
        </w:rPr>
        <w:t xml:space="preserve">августа </w:t>
      </w:r>
      <w:r w:rsidR="00073518" w:rsidRPr="00CB13A7">
        <w:rPr>
          <w:szCs w:val="28"/>
        </w:rPr>
        <w:t>– издание приказа о зачислении с 1 сентября лиц,</w:t>
      </w:r>
      <w:r w:rsidR="00DF3AFB" w:rsidRPr="00CB13A7">
        <w:rPr>
          <w:szCs w:val="28"/>
        </w:rPr>
        <w:t xml:space="preserve"> подавших заявление</w:t>
      </w:r>
      <w:r w:rsidR="00A55C42">
        <w:rPr>
          <w:szCs w:val="28"/>
        </w:rPr>
        <w:t xml:space="preserve"> о согласии на зачисление</w:t>
      </w:r>
      <w:r w:rsidR="00073518" w:rsidRPr="00CB13A7">
        <w:rPr>
          <w:szCs w:val="28"/>
        </w:rPr>
        <w:t xml:space="preserve"> и представивших оригиналы документов об образовании</w:t>
      </w:r>
      <w:r w:rsidR="00C61C6A" w:rsidRPr="00CB13A7">
        <w:rPr>
          <w:szCs w:val="28"/>
        </w:rPr>
        <w:t xml:space="preserve">, а также в случае подачи заявления с использованием функционала ЕПГУ, подтвердивших свое согласие на зачисление в </w:t>
      </w:r>
      <w:r w:rsidR="006528D3" w:rsidRPr="00CB13A7">
        <w:rPr>
          <w:szCs w:val="28"/>
        </w:rPr>
        <w:t>Университет</w:t>
      </w:r>
      <w:r w:rsidR="00C61C6A" w:rsidRPr="00CB13A7">
        <w:rPr>
          <w:szCs w:val="28"/>
        </w:rPr>
        <w:t xml:space="preserve"> посредством функционала ЕПГУ, на основании электронного дубликата документа об образовании и (или) документа об образовании и о квалификации.</w:t>
      </w:r>
    </w:p>
    <w:p w:rsidR="003D3F54" w:rsidRDefault="00BD1952" w:rsidP="006528D3">
      <w:pPr>
        <w:widowControl w:val="0"/>
        <w:autoSpaceDE w:val="0"/>
        <w:autoSpaceDN w:val="0"/>
        <w:spacing w:after="0" w:line="240" w:lineRule="auto"/>
        <w:ind w:firstLine="709"/>
        <w:contextualSpacing/>
        <w:rPr>
          <w:szCs w:val="28"/>
        </w:rPr>
      </w:pPr>
      <w:r w:rsidRPr="00CB13A7">
        <w:rPr>
          <w:szCs w:val="28"/>
        </w:rPr>
        <w:t xml:space="preserve">Зачисление проводится в соответствии с </w:t>
      </w:r>
      <w:r w:rsidR="003D3F54">
        <w:rPr>
          <w:szCs w:val="28"/>
        </w:rPr>
        <w:t>согласи</w:t>
      </w:r>
      <w:r w:rsidR="009C21A9">
        <w:rPr>
          <w:szCs w:val="28"/>
        </w:rPr>
        <w:t>е</w:t>
      </w:r>
      <w:r w:rsidR="003D3F54">
        <w:rPr>
          <w:szCs w:val="28"/>
        </w:rPr>
        <w:t>м на</w:t>
      </w:r>
      <w:r w:rsidRPr="00CB13A7">
        <w:rPr>
          <w:szCs w:val="28"/>
        </w:rPr>
        <w:t xml:space="preserve"> </w:t>
      </w:r>
      <w:r w:rsidR="003D3F54">
        <w:rPr>
          <w:szCs w:val="28"/>
        </w:rPr>
        <w:t>зачисление</w:t>
      </w:r>
      <w:r w:rsidRPr="00CB13A7">
        <w:rPr>
          <w:szCs w:val="28"/>
        </w:rPr>
        <w:t xml:space="preserve"> до заполнения установленного количества мест. </w:t>
      </w:r>
    </w:p>
    <w:p w:rsidR="00756230" w:rsidRPr="008A4FD9" w:rsidRDefault="00BD1952" w:rsidP="00CB123E">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xml:space="preserve">Поступающий на места в рамках контрольных цифр </w:t>
      </w:r>
      <w:r w:rsidR="003D3F54" w:rsidRPr="008A4FD9">
        <w:rPr>
          <w:color w:val="000000" w:themeColor="text1"/>
          <w:szCs w:val="28"/>
        </w:rPr>
        <w:t xml:space="preserve">и на места по договорам </w:t>
      </w:r>
      <w:r w:rsidRPr="008A4FD9">
        <w:rPr>
          <w:color w:val="000000" w:themeColor="text1"/>
          <w:szCs w:val="28"/>
        </w:rPr>
        <w:t xml:space="preserve">зачисляется в соответствии с </w:t>
      </w:r>
      <w:r w:rsidR="00A55C42" w:rsidRPr="008A4FD9">
        <w:rPr>
          <w:color w:val="000000" w:themeColor="text1"/>
          <w:szCs w:val="28"/>
        </w:rPr>
        <w:t>заявлением</w:t>
      </w:r>
      <w:r w:rsidRPr="008A4FD9">
        <w:rPr>
          <w:color w:val="000000" w:themeColor="text1"/>
          <w:szCs w:val="28"/>
        </w:rPr>
        <w:t xml:space="preserve"> </w:t>
      </w:r>
      <w:r w:rsidR="00A55C42" w:rsidRPr="008A4FD9">
        <w:rPr>
          <w:color w:val="000000" w:themeColor="text1"/>
          <w:szCs w:val="28"/>
        </w:rPr>
        <w:t xml:space="preserve">о </w:t>
      </w:r>
      <w:r w:rsidR="003D3F54" w:rsidRPr="008A4FD9">
        <w:rPr>
          <w:color w:val="000000" w:themeColor="text1"/>
          <w:szCs w:val="28"/>
        </w:rPr>
        <w:t>согласи</w:t>
      </w:r>
      <w:r w:rsidR="00A55C42" w:rsidRPr="008A4FD9">
        <w:rPr>
          <w:color w:val="000000" w:themeColor="text1"/>
          <w:szCs w:val="28"/>
        </w:rPr>
        <w:t>и</w:t>
      </w:r>
      <w:r w:rsidR="003D3F54" w:rsidRPr="008A4FD9">
        <w:rPr>
          <w:color w:val="000000" w:themeColor="text1"/>
          <w:szCs w:val="28"/>
        </w:rPr>
        <w:t xml:space="preserve"> на зачисление </w:t>
      </w:r>
      <w:r w:rsidR="003D3F54" w:rsidRPr="008A4FD9">
        <w:rPr>
          <w:color w:val="000000" w:themeColor="text1"/>
        </w:rPr>
        <w:t>на места, финансируемые за счет бюджетных ассигновани</w:t>
      </w:r>
      <w:r w:rsidR="00A55C42" w:rsidRPr="008A4FD9">
        <w:rPr>
          <w:color w:val="000000" w:themeColor="text1"/>
        </w:rPr>
        <w:t xml:space="preserve">й, </w:t>
      </w:r>
      <w:r w:rsidRPr="008A4FD9">
        <w:rPr>
          <w:color w:val="000000" w:themeColor="text1"/>
          <w:szCs w:val="28"/>
        </w:rPr>
        <w:t>по котор</w:t>
      </w:r>
      <w:r w:rsidR="00A55C42" w:rsidRPr="008A4FD9">
        <w:rPr>
          <w:color w:val="000000" w:themeColor="text1"/>
          <w:szCs w:val="28"/>
        </w:rPr>
        <w:t>ым</w:t>
      </w:r>
      <w:r w:rsidRPr="008A4FD9">
        <w:rPr>
          <w:color w:val="000000" w:themeColor="text1"/>
          <w:szCs w:val="28"/>
        </w:rPr>
        <w:t xml:space="preserve"> он проходит по конкурсу</w:t>
      </w:r>
      <w:r w:rsidR="006528D3" w:rsidRPr="008A4FD9">
        <w:rPr>
          <w:color w:val="000000" w:themeColor="text1"/>
          <w:szCs w:val="28"/>
        </w:rPr>
        <w:t xml:space="preserve">. </w:t>
      </w:r>
      <w:r w:rsidR="00756230" w:rsidRPr="008A4FD9">
        <w:rPr>
          <w:color w:val="000000" w:themeColor="text1"/>
          <w:szCs w:val="28"/>
        </w:rPr>
        <w:t>В случае, если поступающий проходит по конкурсу на места в рамках контрольных цифр и желает осваивать вторую или последующие образовательные программы на местах по договорам, необходимо в личном порядке</w:t>
      </w:r>
      <w:r w:rsidR="00AE36AA" w:rsidRPr="008A4FD9">
        <w:rPr>
          <w:color w:val="000000" w:themeColor="text1"/>
          <w:szCs w:val="28"/>
        </w:rPr>
        <w:t xml:space="preserve"> (</w:t>
      </w:r>
      <w:proofErr w:type="spellStart"/>
      <w:r w:rsidR="00AE36AA" w:rsidRPr="008A4FD9">
        <w:rPr>
          <w:color w:val="000000" w:themeColor="text1"/>
          <w:szCs w:val="28"/>
          <w:lang w:val="en-US"/>
        </w:rPr>
        <w:t>priem</w:t>
      </w:r>
      <w:proofErr w:type="spellEnd"/>
      <w:r w:rsidR="00AE36AA" w:rsidRPr="008A4FD9">
        <w:rPr>
          <w:color w:val="000000" w:themeColor="text1"/>
          <w:szCs w:val="28"/>
        </w:rPr>
        <w:t>@</w:t>
      </w:r>
      <w:proofErr w:type="spellStart"/>
      <w:r w:rsidR="00AE36AA" w:rsidRPr="008A4FD9">
        <w:rPr>
          <w:color w:val="000000" w:themeColor="text1"/>
          <w:szCs w:val="28"/>
          <w:lang w:val="en-US"/>
        </w:rPr>
        <w:t>bgu</w:t>
      </w:r>
      <w:proofErr w:type="spellEnd"/>
      <w:r w:rsidR="00AE36AA" w:rsidRPr="008A4FD9">
        <w:rPr>
          <w:color w:val="000000" w:themeColor="text1"/>
          <w:szCs w:val="28"/>
        </w:rPr>
        <w:t>.</w:t>
      </w:r>
      <w:proofErr w:type="spellStart"/>
      <w:r w:rsidR="00AE36AA" w:rsidRPr="008A4FD9">
        <w:rPr>
          <w:color w:val="000000" w:themeColor="text1"/>
          <w:szCs w:val="28"/>
          <w:lang w:val="en-US"/>
        </w:rPr>
        <w:t>ru</w:t>
      </w:r>
      <w:proofErr w:type="spellEnd"/>
      <w:r w:rsidR="00AE36AA" w:rsidRPr="008A4FD9">
        <w:rPr>
          <w:color w:val="000000" w:themeColor="text1"/>
          <w:szCs w:val="28"/>
        </w:rPr>
        <w:t>)</w:t>
      </w:r>
      <w:r w:rsidR="00756230" w:rsidRPr="008A4FD9">
        <w:rPr>
          <w:color w:val="000000" w:themeColor="text1"/>
          <w:szCs w:val="28"/>
        </w:rPr>
        <w:t xml:space="preserve"> уведомить об этом приемную комиссию, до даты зачисления на места по договорам. </w:t>
      </w:r>
    </w:p>
    <w:p w:rsidR="0005786B" w:rsidRPr="00CB13A7" w:rsidRDefault="004604F8" w:rsidP="0005786B">
      <w:pPr>
        <w:spacing w:after="0" w:line="240" w:lineRule="auto"/>
        <w:ind w:firstLine="709"/>
      </w:pPr>
      <w:r>
        <w:rPr>
          <w:szCs w:val="28"/>
        </w:rPr>
        <w:t>33</w:t>
      </w:r>
      <w:r w:rsidR="006528D3" w:rsidRPr="00CB13A7">
        <w:rPr>
          <w:szCs w:val="28"/>
        </w:rPr>
        <w:t>.</w:t>
      </w:r>
      <w:r w:rsidR="00FB3507" w:rsidRPr="00CB13A7">
        <w:rPr>
          <w:szCs w:val="28"/>
        </w:rPr>
        <w:t>2</w:t>
      </w:r>
      <w:r w:rsidR="006528D3" w:rsidRPr="00CB13A7">
        <w:rPr>
          <w:szCs w:val="28"/>
        </w:rPr>
        <w:t xml:space="preserve">. </w:t>
      </w:r>
      <w:r w:rsidR="0005786B" w:rsidRPr="00CB13A7">
        <w:t xml:space="preserve">Зачисление </w:t>
      </w:r>
      <w:r w:rsidR="0005786B" w:rsidRPr="00CB13A7">
        <w:rPr>
          <w:i/>
        </w:rPr>
        <w:t>на места по договорам по очной форме обучения</w:t>
      </w:r>
      <w:r w:rsidR="0005786B" w:rsidRPr="00CB13A7">
        <w:t>, проводится на общедоступной основе по специальностям в следующие сроки:</w:t>
      </w:r>
    </w:p>
    <w:p w:rsidR="00C61C6A" w:rsidRPr="00CB13A7" w:rsidRDefault="00C61C6A" w:rsidP="008F0ECB">
      <w:pPr>
        <w:spacing w:after="0" w:line="240" w:lineRule="auto"/>
        <w:ind w:firstLine="709"/>
      </w:pPr>
      <w:r w:rsidRPr="008A4FD9">
        <w:rPr>
          <w:color w:val="000000" w:themeColor="text1"/>
        </w:rPr>
        <w:t>2</w:t>
      </w:r>
      <w:r w:rsidR="00AE36AA" w:rsidRPr="008A4FD9">
        <w:rPr>
          <w:color w:val="000000" w:themeColor="text1"/>
        </w:rPr>
        <w:t>2</w:t>
      </w:r>
      <w:r w:rsidRPr="008A4FD9">
        <w:rPr>
          <w:color w:val="000000" w:themeColor="text1"/>
        </w:rPr>
        <w:t xml:space="preserve"> августа </w:t>
      </w:r>
      <w:r w:rsidR="00AF51FD" w:rsidRPr="008A4FD9">
        <w:rPr>
          <w:color w:val="000000" w:themeColor="text1"/>
        </w:rPr>
        <w:t>–</w:t>
      </w:r>
      <w:r w:rsidRPr="008A4FD9">
        <w:rPr>
          <w:color w:val="000000" w:themeColor="text1"/>
        </w:rPr>
        <w:t xml:space="preserve"> издание приказа о зачислении лиц, подавших заявление</w:t>
      </w:r>
      <w:r w:rsidR="008F0ECB" w:rsidRPr="008A4FD9">
        <w:rPr>
          <w:color w:val="000000" w:themeColor="text1"/>
        </w:rPr>
        <w:t xml:space="preserve"> о</w:t>
      </w:r>
      <w:r w:rsidR="00CB123E" w:rsidRPr="008A4FD9">
        <w:rPr>
          <w:color w:val="000000" w:themeColor="text1"/>
        </w:rPr>
        <w:t xml:space="preserve"> согласи</w:t>
      </w:r>
      <w:r w:rsidR="008F0ECB" w:rsidRPr="008A4FD9">
        <w:rPr>
          <w:color w:val="000000" w:themeColor="text1"/>
        </w:rPr>
        <w:t>и</w:t>
      </w:r>
      <w:r w:rsidR="00CB123E" w:rsidRPr="008A4FD9">
        <w:rPr>
          <w:color w:val="000000" w:themeColor="text1"/>
        </w:rPr>
        <w:t xml:space="preserve"> на зачисление</w:t>
      </w:r>
      <w:r w:rsidR="008F0ECB" w:rsidRPr="008A4FD9">
        <w:rPr>
          <w:color w:val="000000" w:themeColor="text1"/>
        </w:rPr>
        <w:t xml:space="preserve">, </w:t>
      </w:r>
      <w:r w:rsidR="00EA00C3" w:rsidRPr="008A4FD9">
        <w:rPr>
          <w:color w:val="000000" w:themeColor="text1"/>
        </w:rPr>
        <w:t>выполнивших условия договора</w:t>
      </w:r>
      <w:r w:rsidR="008F0ECB" w:rsidRPr="008A4FD9">
        <w:rPr>
          <w:color w:val="000000" w:themeColor="text1"/>
        </w:rPr>
        <w:t xml:space="preserve">, </w:t>
      </w:r>
      <w:r w:rsidR="008F0ECB" w:rsidRPr="008A4FD9">
        <w:rPr>
          <w:color w:val="000000" w:themeColor="text1"/>
          <w:szCs w:val="28"/>
        </w:rPr>
        <w:t xml:space="preserve">представивших оригиналы документов об образовании </w:t>
      </w:r>
      <w:r w:rsidR="008F0ECB" w:rsidRPr="008A4FD9">
        <w:rPr>
          <w:color w:val="000000" w:themeColor="text1"/>
        </w:rPr>
        <w:t xml:space="preserve">или копию с представлением оригинала документа государственного образца об образовании, </w:t>
      </w:r>
      <w:r w:rsidR="008F0ECB" w:rsidRPr="008A4FD9">
        <w:rPr>
          <w:color w:val="000000" w:themeColor="text1"/>
          <w:szCs w:val="28"/>
        </w:rPr>
        <w:t xml:space="preserve"> а также в случае подачи заявления с использованием функционала ЕПГУ, подтвердивших свое согласие на зачисление в Университет </w:t>
      </w:r>
      <w:r w:rsidR="008F0ECB" w:rsidRPr="00CB13A7">
        <w:rPr>
          <w:szCs w:val="28"/>
        </w:rPr>
        <w:t>посредством функционала ЕПГУ, на основании электронного дубликата документа об образовании и (или) документа об образовании и о квалификации.</w:t>
      </w:r>
    </w:p>
    <w:p w:rsidR="00446E10" w:rsidRPr="00CB13A7" w:rsidRDefault="008B0A4E" w:rsidP="008D3FA2">
      <w:pPr>
        <w:pStyle w:val="a3"/>
        <w:spacing w:after="0" w:line="240" w:lineRule="auto"/>
        <w:ind w:left="0" w:firstLine="709"/>
      </w:pPr>
      <w:r w:rsidRPr="00CB13A7">
        <w:t>В случае объявления 2</w:t>
      </w:r>
      <w:r w:rsidR="00AE36AA" w:rsidRPr="00AE36AA">
        <w:t xml:space="preserve">2 </w:t>
      </w:r>
      <w:r w:rsidRPr="00CB13A7">
        <w:t>августа вакантных мест на специальности, д</w:t>
      </w:r>
      <w:r w:rsidR="00D94233" w:rsidRPr="00CB13A7">
        <w:t>о 1</w:t>
      </w:r>
      <w:r w:rsidR="00C61C6A" w:rsidRPr="00CB13A7">
        <w:t>2</w:t>
      </w:r>
      <w:r w:rsidR="00D94233" w:rsidRPr="00CB13A7">
        <w:t xml:space="preserve">-00 часов </w:t>
      </w:r>
      <w:r w:rsidR="008D3FA2" w:rsidRPr="00CB13A7">
        <w:t>2</w:t>
      </w:r>
      <w:r w:rsidR="00315A15" w:rsidRPr="00CB13A7">
        <w:t>7</w:t>
      </w:r>
      <w:r w:rsidR="008D3FA2" w:rsidRPr="00CB13A7">
        <w:t xml:space="preserve"> </w:t>
      </w:r>
      <w:r w:rsidR="00073518" w:rsidRPr="00CB13A7">
        <w:t xml:space="preserve">августа – завершение </w:t>
      </w:r>
      <w:r w:rsidR="00315A15" w:rsidRPr="00CB13A7">
        <w:t>подачи заявлени</w:t>
      </w:r>
      <w:r w:rsidRPr="00CB13A7">
        <w:t>й</w:t>
      </w:r>
      <w:r w:rsidR="00315A15" w:rsidRPr="00CB13A7">
        <w:t xml:space="preserve"> о приеме</w:t>
      </w:r>
      <w:r w:rsidR="00073518" w:rsidRPr="00CB13A7">
        <w:t xml:space="preserve">; </w:t>
      </w:r>
    </w:p>
    <w:p w:rsidR="00A00527" w:rsidRPr="00CB13A7" w:rsidRDefault="008A4FD9" w:rsidP="00A00527">
      <w:pPr>
        <w:spacing w:after="0" w:line="240" w:lineRule="auto"/>
        <w:ind w:firstLine="709"/>
        <w:rPr>
          <w:szCs w:val="28"/>
        </w:rPr>
      </w:pPr>
      <w:r w:rsidRPr="008A4FD9">
        <w:rPr>
          <w:color w:val="000000" w:themeColor="text1"/>
        </w:rPr>
        <w:t xml:space="preserve">до </w:t>
      </w:r>
      <w:r w:rsidR="008D3FA2" w:rsidRPr="008A4FD9">
        <w:rPr>
          <w:color w:val="000000" w:themeColor="text1"/>
        </w:rPr>
        <w:t>2</w:t>
      </w:r>
      <w:r w:rsidR="00C61C6A" w:rsidRPr="008A4FD9">
        <w:rPr>
          <w:color w:val="000000" w:themeColor="text1"/>
        </w:rPr>
        <w:t>8</w:t>
      </w:r>
      <w:r w:rsidR="008D3FA2" w:rsidRPr="008A4FD9">
        <w:rPr>
          <w:color w:val="000000" w:themeColor="text1"/>
        </w:rPr>
        <w:t xml:space="preserve"> </w:t>
      </w:r>
      <w:r w:rsidR="000429AD">
        <w:rPr>
          <w:color w:val="000000" w:themeColor="text1"/>
        </w:rPr>
        <w:t>августа – издание приказов</w:t>
      </w:r>
      <w:r w:rsidR="00073518" w:rsidRPr="008A4FD9">
        <w:rPr>
          <w:color w:val="000000" w:themeColor="text1"/>
        </w:rPr>
        <w:t xml:space="preserve"> о зачислении лиц, </w:t>
      </w:r>
      <w:r w:rsidR="00DF3AFB" w:rsidRPr="008A4FD9">
        <w:rPr>
          <w:color w:val="000000" w:themeColor="text1"/>
        </w:rPr>
        <w:t xml:space="preserve">подавших </w:t>
      </w:r>
      <w:r w:rsidR="00CB123E" w:rsidRPr="008A4FD9">
        <w:rPr>
          <w:color w:val="000000" w:themeColor="text1"/>
        </w:rPr>
        <w:t>согласие на зачисление</w:t>
      </w:r>
      <w:r w:rsidR="008F0ECB" w:rsidRPr="008A4FD9">
        <w:rPr>
          <w:color w:val="000000" w:themeColor="text1"/>
        </w:rPr>
        <w:t>,</w:t>
      </w:r>
      <w:r w:rsidR="00DF3AFB" w:rsidRPr="008A4FD9">
        <w:rPr>
          <w:color w:val="000000" w:themeColor="text1"/>
        </w:rPr>
        <w:t xml:space="preserve"> выполнивших условия договора</w:t>
      </w:r>
      <w:r w:rsidR="008F0ECB" w:rsidRPr="008A4FD9">
        <w:rPr>
          <w:color w:val="000000" w:themeColor="text1"/>
          <w:szCs w:val="28"/>
        </w:rPr>
        <w:t xml:space="preserve">, </w:t>
      </w:r>
      <w:r w:rsidR="00A00527" w:rsidRPr="008A4FD9">
        <w:rPr>
          <w:color w:val="000000" w:themeColor="text1"/>
          <w:szCs w:val="28"/>
        </w:rPr>
        <w:t xml:space="preserve"> представивших оригинал документов об образовании</w:t>
      </w:r>
      <w:r w:rsidR="008F0ECB" w:rsidRPr="008A4FD9">
        <w:rPr>
          <w:color w:val="000000" w:themeColor="text1"/>
          <w:szCs w:val="28"/>
        </w:rPr>
        <w:t xml:space="preserve"> </w:t>
      </w:r>
      <w:r w:rsidR="008F0ECB" w:rsidRPr="008A4FD9">
        <w:rPr>
          <w:color w:val="000000" w:themeColor="text1"/>
        </w:rPr>
        <w:t xml:space="preserve">или копию с представлением оригинала документа государственного образца об образовании, </w:t>
      </w:r>
      <w:r w:rsidR="00A00527" w:rsidRPr="008A4FD9">
        <w:rPr>
          <w:color w:val="000000" w:themeColor="text1"/>
          <w:szCs w:val="28"/>
        </w:rPr>
        <w:t xml:space="preserve">а также в случае подачи заявления с использованием функционала </w:t>
      </w:r>
      <w:r w:rsidR="00A00527" w:rsidRPr="00CB13A7">
        <w:rPr>
          <w:szCs w:val="28"/>
        </w:rPr>
        <w:t>ЕПГУ, подтвердивших свое согласие на зачисление в Университет посредством функционала ЕПГУ, на основании электронного дубликата документа об образовании и (или) документа об образовании и о квалификации.</w:t>
      </w:r>
    </w:p>
    <w:p w:rsidR="00446E10" w:rsidRPr="00CB13A7" w:rsidRDefault="004604F8" w:rsidP="008D3FA2">
      <w:pPr>
        <w:spacing w:after="0" w:line="240" w:lineRule="auto"/>
        <w:ind w:firstLine="709"/>
      </w:pPr>
      <w:r>
        <w:t>33</w:t>
      </w:r>
      <w:r w:rsidR="0005786B" w:rsidRPr="00CB13A7">
        <w:t>.</w:t>
      </w:r>
      <w:r w:rsidR="00FB3507" w:rsidRPr="00CB13A7">
        <w:t>3</w:t>
      </w:r>
      <w:r w:rsidR="0005786B" w:rsidRPr="00CB13A7">
        <w:t xml:space="preserve">. </w:t>
      </w:r>
      <w:r w:rsidR="00073518" w:rsidRPr="00CB13A7">
        <w:t xml:space="preserve">Зачисление </w:t>
      </w:r>
      <w:r w:rsidR="00073518" w:rsidRPr="00CB13A7">
        <w:rPr>
          <w:i/>
        </w:rPr>
        <w:t>на места по договорам по заочной форме обучения</w:t>
      </w:r>
      <w:r w:rsidR="00073518" w:rsidRPr="00CB13A7">
        <w:t xml:space="preserve">, проводится на общедоступной основе по специальностям в следующие сроки: </w:t>
      </w:r>
    </w:p>
    <w:p w:rsidR="008F0ECB" w:rsidRPr="00CB13A7" w:rsidRDefault="008A4FD9" w:rsidP="008F0ECB">
      <w:pPr>
        <w:spacing w:after="0" w:line="240" w:lineRule="auto"/>
        <w:ind w:firstLine="709"/>
      </w:pPr>
      <w:r>
        <w:t xml:space="preserve">до </w:t>
      </w:r>
      <w:r w:rsidR="008F0ECB">
        <w:t>30</w:t>
      </w:r>
      <w:r w:rsidR="008F0ECB" w:rsidRPr="00CB13A7">
        <w:t xml:space="preserve"> </w:t>
      </w:r>
      <w:r w:rsidR="008F0ECB">
        <w:t>сентября</w:t>
      </w:r>
      <w:r w:rsidR="008F0ECB" w:rsidRPr="00CB13A7">
        <w:t xml:space="preserve"> - </w:t>
      </w:r>
      <w:r w:rsidR="000429AD">
        <w:rPr>
          <w:color w:val="000000" w:themeColor="text1"/>
        </w:rPr>
        <w:t>издание приказов</w:t>
      </w:r>
      <w:r w:rsidR="008F0ECB" w:rsidRPr="008A4FD9">
        <w:rPr>
          <w:color w:val="000000" w:themeColor="text1"/>
        </w:rPr>
        <w:t xml:space="preserve"> о зачислении лиц, подавших заявление о согласии на зачисление, выполнивших условия договора, </w:t>
      </w:r>
      <w:r w:rsidR="008F0ECB" w:rsidRPr="008A4FD9">
        <w:rPr>
          <w:color w:val="000000" w:themeColor="text1"/>
          <w:szCs w:val="28"/>
        </w:rPr>
        <w:t xml:space="preserve">представивших оригиналы документов об образовании </w:t>
      </w:r>
      <w:r w:rsidR="008F0ECB" w:rsidRPr="008A4FD9">
        <w:rPr>
          <w:color w:val="000000" w:themeColor="text1"/>
        </w:rPr>
        <w:t xml:space="preserve">или копию с представлением оригинала документа государственного образца об образовании, </w:t>
      </w:r>
      <w:r w:rsidR="008F0ECB" w:rsidRPr="008A4FD9">
        <w:rPr>
          <w:color w:val="000000" w:themeColor="text1"/>
          <w:szCs w:val="28"/>
        </w:rPr>
        <w:t xml:space="preserve"> а также в случае подачи заявления с использованием функционала </w:t>
      </w:r>
      <w:r w:rsidR="008F0ECB" w:rsidRPr="00CB13A7">
        <w:rPr>
          <w:szCs w:val="28"/>
        </w:rPr>
        <w:t>ЕПГУ, подтвердивших свое согласие на зачисление в Университет посредством функционала ЕПГУ, на основании электронного дубликата документа об образовании и (или) документа об образовании и о квалификации.</w:t>
      </w:r>
    </w:p>
    <w:p w:rsidR="0005786B" w:rsidRPr="00CB13A7" w:rsidRDefault="004604F8" w:rsidP="002947F3">
      <w:pPr>
        <w:spacing w:after="0" w:line="240" w:lineRule="auto"/>
        <w:ind w:firstLine="567"/>
        <w:rPr>
          <w:szCs w:val="28"/>
        </w:rPr>
      </w:pPr>
      <w:r>
        <w:rPr>
          <w:szCs w:val="28"/>
        </w:rPr>
        <w:t>33</w:t>
      </w:r>
      <w:r w:rsidR="0005786B" w:rsidRPr="00CB13A7">
        <w:rPr>
          <w:szCs w:val="28"/>
        </w:rPr>
        <w:t>.</w:t>
      </w:r>
      <w:r w:rsidR="00FB3507" w:rsidRPr="00CB13A7">
        <w:rPr>
          <w:szCs w:val="28"/>
        </w:rPr>
        <w:t>4</w:t>
      </w:r>
      <w:r w:rsidR="0005786B" w:rsidRPr="00CB13A7">
        <w:rPr>
          <w:szCs w:val="28"/>
        </w:rPr>
        <w:t>. Условием зачисления на места по договорам является оплата по договору об оказании платных образовательных услуг.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 и проводится в один или несколько этапов.</w:t>
      </w:r>
    </w:p>
    <w:p w:rsidR="00832C26" w:rsidRPr="00CB13A7" w:rsidRDefault="00504D52" w:rsidP="00832C2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34. </w:t>
      </w:r>
      <w:r w:rsidR="008F0ECB">
        <w:rPr>
          <w:rFonts w:ascii="Times New Roman" w:hAnsi="Times New Roman" w:cs="Times New Roman"/>
          <w:sz w:val="28"/>
          <w:szCs w:val="24"/>
        </w:rPr>
        <w:t>В</w:t>
      </w:r>
      <w:r w:rsidR="00832C26" w:rsidRPr="00CB13A7">
        <w:rPr>
          <w:rFonts w:ascii="Times New Roman" w:hAnsi="Times New Roman" w:cs="Times New Roman"/>
          <w:sz w:val="28"/>
          <w:szCs w:val="24"/>
        </w:rPr>
        <w:t xml:space="preserve"> приказ о зачислении </w:t>
      </w:r>
      <w:r w:rsidR="008F0ECB">
        <w:rPr>
          <w:rFonts w:ascii="Times New Roman" w:hAnsi="Times New Roman" w:cs="Times New Roman"/>
          <w:sz w:val="28"/>
          <w:szCs w:val="24"/>
        </w:rPr>
        <w:t>включен</w:t>
      </w:r>
      <w:r w:rsidR="00832C26" w:rsidRPr="00CB13A7">
        <w:rPr>
          <w:rFonts w:ascii="Times New Roman" w:hAnsi="Times New Roman" w:cs="Times New Roman"/>
          <w:sz w:val="28"/>
          <w:szCs w:val="24"/>
        </w:rPr>
        <w:t xml:space="preserve"> </w:t>
      </w:r>
      <w:proofErr w:type="spellStart"/>
      <w:r w:rsidR="00832C26" w:rsidRPr="00CB13A7">
        <w:rPr>
          <w:rFonts w:ascii="Times New Roman" w:hAnsi="Times New Roman" w:cs="Times New Roman"/>
          <w:sz w:val="28"/>
          <w:szCs w:val="24"/>
        </w:rPr>
        <w:t>пофамильный</w:t>
      </w:r>
      <w:proofErr w:type="spellEnd"/>
      <w:r w:rsidR="00832C26" w:rsidRPr="00CB13A7">
        <w:rPr>
          <w:rFonts w:ascii="Times New Roman" w:hAnsi="Times New Roman" w:cs="Times New Roman"/>
          <w:sz w:val="28"/>
          <w:szCs w:val="24"/>
        </w:rPr>
        <w:t xml:space="preserve"> перечень указанных лиц. Приказ</w:t>
      </w:r>
      <w:r w:rsidR="00430328" w:rsidRPr="00CB13A7">
        <w:rPr>
          <w:rFonts w:ascii="Times New Roman" w:hAnsi="Times New Roman" w:cs="Times New Roman"/>
          <w:sz w:val="28"/>
          <w:szCs w:val="24"/>
        </w:rPr>
        <w:t>ы</w:t>
      </w:r>
      <w:r w:rsidR="00832C26" w:rsidRPr="00CB13A7">
        <w:rPr>
          <w:rFonts w:ascii="Times New Roman" w:hAnsi="Times New Roman" w:cs="Times New Roman"/>
          <w:sz w:val="28"/>
          <w:szCs w:val="24"/>
        </w:rPr>
        <w:t xml:space="preserve"> размеща</w:t>
      </w:r>
      <w:r w:rsidR="00430328" w:rsidRPr="00CB13A7">
        <w:rPr>
          <w:rFonts w:ascii="Times New Roman" w:hAnsi="Times New Roman" w:cs="Times New Roman"/>
          <w:sz w:val="28"/>
          <w:szCs w:val="24"/>
        </w:rPr>
        <w:t>ю</w:t>
      </w:r>
      <w:r w:rsidR="00832C26" w:rsidRPr="00CB13A7">
        <w:rPr>
          <w:rFonts w:ascii="Times New Roman" w:hAnsi="Times New Roman" w:cs="Times New Roman"/>
          <w:sz w:val="28"/>
          <w:szCs w:val="24"/>
        </w:rPr>
        <w:t xml:space="preserve">тся на следующий рабочий день после издания на информационном стенде приемной комиссии и на официальном сайте </w:t>
      </w:r>
      <w:r w:rsidR="00430328" w:rsidRPr="00CB13A7">
        <w:rPr>
          <w:rFonts w:ascii="Times New Roman" w:hAnsi="Times New Roman" w:cs="Times New Roman"/>
          <w:sz w:val="28"/>
          <w:szCs w:val="24"/>
        </w:rPr>
        <w:t>Университета</w:t>
      </w:r>
      <w:r w:rsidR="00832C26" w:rsidRPr="00CB13A7">
        <w:rPr>
          <w:rFonts w:ascii="Times New Roman" w:hAnsi="Times New Roman" w:cs="Times New Roman"/>
          <w:sz w:val="28"/>
          <w:szCs w:val="24"/>
        </w:rPr>
        <w:t>.</w:t>
      </w:r>
    </w:p>
    <w:p w:rsidR="00CE030B" w:rsidRPr="002947F3" w:rsidRDefault="004604F8" w:rsidP="00CE030B">
      <w:pPr>
        <w:pStyle w:val="ConsPlusNormal"/>
        <w:ind w:firstLine="540"/>
        <w:jc w:val="both"/>
        <w:rPr>
          <w:rFonts w:ascii="Times New Roman" w:hAnsi="Times New Roman" w:cs="Times New Roman"/>
          <w:strike/>
          <w:color w:val="FF0000"/>
          <w:sz w:val="28"/>
          <w:szCs w:val="28"/>
        </w:rPr>
      </w:pPr>
      <w:r>
        <w:rPr>
          <w:rFonts w:ascii="Times New Roman" w:hAnsi="Times New Roman" w:cs="Times New Roman"/>
          <w:color w:val="000000"/>
          <w:sz w:val="28"/>
          <w:szCs w:val="22"/>
        </w:rPr>
        <w:t>35</w:t>
      </w:r>
      <w:r w:rsidR="00073518" w:rsidRPr="00CB13A7">
        <w:rPr>
          <w:rFonts w:ascii="Times New Roman" w:hAnsi="Times New Roman" w:cs="Times New Roman"/>
          <w:color w:val="000000"/>
          <w:sz w:val="28"/>
          <w:szCs w:val="22"/>
        </w:rPr>
        <w:t xml:space="preserve">. </w:t>
      </w:r>
      <w:r w:rsidR="00CE030B">
        <w:rPr>
          <w:rFonts w:ascii="Times New Roman" w:hAnsi="Times New Roman" w:cs="Times New Roman"/>
          <w:color w:val="000000"/>
          <w:sz w:val="28"/>
          <w:szCs w:val="28"/>
        </w:rP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Университет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w:t>
      </w:r>
      <w:r w:rsidR="00CE030B" w:rsidRPr="002947F3">
        <w:rPr>
          <w:rFonts w:ascii="Times New Roman" w:hAnsi="Times New Roman" w:cs="Times New Roman"/>
          <w:color w:val="000000"/>
          <w:sz w:val="28"/>
          <w:szCs w:val="28"/>
        </w:rPr>
        <w:t xml:space="preserve">представить при приеме. </w:t>
      </w:r>
    </w:p>
    <w:p w:rsidR="00BD6350" w:rsidRPr="002947F3" w:rsidRDefault="00BD6350" w:rsidP="00CE030B">
      <w:pPr>
        <w:pStyle w:val="ConsPlusNormal"/>
        <w:ind w:firstLine="540"/>
        <w:jc w:val="both"/>
        <w:rPr>
          <w:rFonts w:ascii="Times New Roman" w:hAnsi="Times New Roman" w:cs="Times New Roman"/>
          <w:sz w:val="28"/>
          <w:szCs w:val="28"/>
        </w:rPr>
      </w:pPr>
      <w:r w:rsidRPr="002947F3">
        <w:rPr>
          <w:rFonts w:ascii="Times New Roman" w:hAnsi="Times New Roman" w:cs="Times New Roman"/>
          <w:sz w:val="28"/>
          <w:szCs w:val="28"/>
        </w:rPr>
        <w:t>Лицам, указанным в пунктах 1 - 13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CE030B" w:rsidRPr="00BD6350" w:rsidRDefault="00BD6350" w:rsidP="00CE030B">
      <w:pPr>
        <w:pStyle w:val="ConsPlusNormal"/>
        <w:ind w:firstLine="540"/>
        <w:jc w:val="both"/>
        <w:rPr>
          <w:rFonts w:ascii="Times New Roman" w:hAnsi="Times New Roman" w:cs="Times New Roman"/>
          <w:color w:val="000000"/>
          <w:sz w:val="28"/>
          <w:szCs w:val="28"/>
        </w:rPr>
      </w:pPr>
      <w:r w:rsidRPr="002947F3">
        <w:rPr>
          <w:rFonts w:ascii="Times New Roman" w:hAnsi="Times New Roman" w:cs="Times New Roman"/>
          <w:sz w:val="28"/>
          <w:szCs w:val="28"/>
        </w:rPr>
        <w:t>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446E10" w:rsidRDefault="00073518" w:rsidP="00CE030B">
      <w:pPr>
        <w:spacing w:after="0" w:line="240" w:lineRule="auto"/>
        <w:ind w:firstLine="540"/>
      </w:pPr>
      <w: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по среднему баллу аттестата, рассчитанному с точностью до тысячных долей. </w:t>
      </w:r>
    </w:p>
    <w:p w:rsidR="00446E10" w:rsidRDefault="00073518" w:rsidP="0028485A">
      <w:pPr>
        <w:spacing w:after="0" w:line="240" w:lineRule="auto"/>
        <w:ind w:firstLine="709"/>
      </w:pPr>
      <w:r>
        <w:t xml:space="preserve">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rsidR="00446E10" w:rsidRDefault="004604F8" w:rsidP="0028485A">
      <w:pPr>
        <w:spacing w:after="0" w:line="240" w:lineRule="auto"/>
        <w:ind w:firstLine="709"/>
      </w:pPr>
      <w:r>
        <w:t>36</w:t>
      </w:r>
      <w:r w:rsidR="00073518">
        <w:t xml:space="preserve">. При приеме на обучение по образовательным программам университетом учитываются следующие результаты индивидуальных достижений: </w:t>
      </w:r>
    </w:p>
    <w:p w:rsidR="00446E10" w:rsidRDefault="00073518" w:rsidP="002947F3">
      <w:pPr>
        <w:numPr>
          <w:ilvl w:val="0"/>
          <w:numId w:val="17"/>
        </w:numPr>
        <w:spacing w:after="0" w:line="240" w:lineRule="auto"/>
        <w:ind w:firstLine="0"/>
      </w:pPr>
      <w:r>
        <w:t>наличие статуса победителя и</w:t>
      </w:r>
      <w:r w:rsidR="00B03F79">
        <w:t>ли</w:t>
      </w:r>
      <w:r>
        <w:t xml:space="preserve">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B03F79">
        <w:t>-</w:t>
      </w:r>
      <w:r>
        <w:t xml:space="preserve">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rsidR="00446E10" w:rsidRDefault="00073518" w:rsidP="002947F3">
      <w:pPr>
        <w:numPr>
          <w:ilvl w:val="0"/>
          <w:numId w:val="17"/>
        </w:numPr>
        <w:spacing w:after="0" w:line="240" w:lineRule="auto"/>
        <w:ind w:firstLine="0"/>
      </w:pPr>
      <w:r>
        <w:t>наличие у поступающего статуса победителя и</w:t>
      </w:r>
      <w:r w:rsidR="00B03F79">
        <w:t>ли</w:t>
      </w:r>
      <w:r>
        <w:t xml:space="preserve">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xml:space="preserve">»; </w:t>
      </w:r>
    </w:p>
    <w:p w:rsidR="007B7F2A" w:rsidRPr="004905B4" w:rsidRDefault="007B7F2A" w:rsidP="002947F3">
      <w:pPr>
        <w:numPr>
          <w:ilvl w:val="0"/>
          <w:numId w:val="17"/>
        </w:numPr>
        <w:spacing w:after="0" w:line="240" w:lineRule="auto"/>
        <w:ind w:firstLine="0"/>
        <w:rPr>
          <w:color w:val="000000" w:themeColor="text1"/>
        </w:rPr>
      </w:pPr>
      <w:r w:rsidRPr="004905B4">
        <w:rPr>
          <w:color w:val="000000" w:themeColor="text1"/>
        </w:rPr>
        <w:t xml:space="preserve">наличие у поступающего статуса победителя или призера </w:t>
      </w:r>
      <w:r w:rsidR="00D45629" w:rsidRPr="004905B4">
        <w:rPr>
          <w:color w:val="000000" w:themeColor="text1"/>
        </w:rPr>
        <w:t xml:space="preserve">отборочного этапа или финала </w:t>
      </w:r>
      <w:r w:rsidRPr="004905B4">
        <w:rPr>
          <w:color w:val="000000" w:themeColor="text1"/>
        </w:rPr>
        <w:t xml:space="preserve">чемпионата </w:t>
      </w:r>
      <w:r w:rsidR="00D45629" w:rsidRPr="004905B4">
        <w:rPr>
          <w:color w:val="000000" w:themeColor="text1"/>
        </w:rPr>
        <w:t>по профессиональному</w:t>
      </w:r>
      <w:r w:rsidRPr="004905B4">
        <w:rPr>
          <w:color w:val="000000" w:themeColor="text1"/>
        </w:rPr>
        <w:t xml:space="preserve"> маст</w:t>
      </w:r>
      <w:r w:rsidR="00D45629" w:rsidRPr="004905B4">
        <w:rPr>
          <w:color w:val="000000" w:themeColor="text1"/>
        </w:rPr>
        <w:t>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D45629" w:rsidRPr="004905B4">
        <w:rPr>
          <w:color w:val="000000" w:themeColor="text1"/>
        </w:rPr>
        <w:t>АртМастерс</w:t>
      </w:r>
      <w:proofErr w:type="spellEnd"/>
      <w:r w:rsidR="00D45629" w:rsidRPr="004905B4">
        <w:rPr>
          <w:color w:val="000000" w:themeColor="text1"/>
        </w:rPr>
        <w:t xml:space="preserve"> (Мастера Искусств)</w:t>
      </w:r>
      <w:r w:rsidR="00E91AE1" w:rsidRPr="004905B4">
        <w:rPr>
          <w:color w:val="000000" w:themeColor="text1"/>
        </w:rPr>
        <w:t>»</w:t>
      </w:r>
      <w:r w:rsidRPr="004905B4">
        <w:rPr>
          <w:color w:val="000000" w:themeColor="text1"/>
        </w:rPr>
        <w:t>;</w:t>
      </w:r>
    </w:p>
    <w:p w:rsidR="00B97198" w:rsidRPr="00B97198" w:rsidRDefault="00B97198" w:rsidP="002947F3">
      <w:pPr>
        <w:pStyle w:val="ConsPlusNormal"/>
        <w:numPr>
          <w:ilvl w:val="0"/>
          <w:numId w:val="17"/>
        </w:numPr>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 xml:space="preserve">наличие у поступающего статуса чемпиона или призера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w:t>
      </w:r>
    </w:p>
    <w:p w:rsidR="007B7F2A" w:rsidRDefault="00B97198" w:rsidP="002947F3">
      <w:pPr>
        <w:pStyle w:val="ConsPlusNormal"/>
        <w:numPr>
          <w:ilvl w:val="0"/>
          <w:numId w:val="17"/>
        </w:numPr>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w:t>
      </w:r>
      <w:r w:rsidR="0028485A">
        <w:rPr>
          <w:rFonts w:ascii="Times New Roman" w:hAnsi="Times New Roman" w:cs="Times New Roman"/>
          <w:color w:val="000000"/>
          <w:sz w:val="28"/>
          <w:szCs w:val="22"/>
        </w:rPr>
        <w:t>.</w:t>
      </w:r>
    </w:p>
    <w:p w:rsidR="00D45629" w:rsidRPr="004905B4" w:rsidRDefault="00D45629" w:rsidP="002947F3">
      <w:pPr>
        <w:pStyle w:val="ConsPlusNormal"/>
        <w:numPr>
          <w:ilvl w:val="0"/>
          <w:numId w:val="17"/>
        </w:numPr>
        <w:jc w:val="both"/>
        <w:rPr>
          <w:rFonts w:ascii="Times New Roman" w:hAnsi="Times New Roman" w:cs="Times New Roman"/>
          <w:color w:val="000000" w:themeColor="text1"/>
          <w:sz w:val="28"/>
          <w:szCs w:val="22"/>
        </w:rPr>
      </w:pPr>
      <w:r w:rsidRPr="004905B4">
        <w:rPr>
          <w:rFonts w:ascii="Times New Roman" w:hAnsi="Times New Roman" w:cs="Times New Roman"/>
          <w:color w:val="000000" w:themeColor="text1"/>
          <w:sz w:val="28"/>
          <w:szCs w:val="22"/>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w:t>
      </w:r>
      <w:r w:rsidR="00364AB7" w:rsidRPr="004905B4">
        <w:rPr>
          <w:rFonts w:ascii="Times New Roman" w:hAnsi="Times New Roman" w:cs="Times New Roman"/>
          <w:color w:val="000000" w:themeColor="text1"/>
          <w:sz w:val="28"/>
          <w:szCs w:val="22"/>
        </w:rPr>
        <w:t xml:space="preserve"> воз</w:t>
      </w:r>
      <w:r w:rsidRPr="004905B4">
        <w:rPr>
          <w:rFonts w:ascii="Times New Roman" w:hAnsi="Times New Roman" w:cs="Times New Roman"/>
          <w:color w:val="000000" w:themeColor="text1"/>
          <w:sz w:val="28"/>
          <w:szCs w:val="22"/>
        </w:rPr>
        <w:t>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46E10" w:rsidRPr="004905B4" w:rsidRDefault="00073518" w:rsidP="002C23C4">
      <w:pPr>
        <w:spacing w:after="0" w:line="240" w:lineRule="auto"/>
        <w:ind w:firstLine="709"/>
        <w:rPr>
          <w:color w:val="000000" w:themeColor="text1"/>
        </w:rPr>
      </w:pPr>
      <w:r w:rsidRPr="004905B4">
        <w:rPr>
          <w:color w:val="000000" w:themeColor="text1"/>
        </w:rPr>
        <w:t xml:space="preserve">Порядок учета результатов индивидуальных достижений устанавливается </w:t>
      </w:r>
      <w:r w:rsidR="00B97198" w:rsidRPr="004905B4">
        <w:rPr>
          <w:color w:val="000000" w:themeColor="text1"/>
        </w:rPr>
        <w:t>У</w:t>
      </w:r>
      <w:r w:rsidRPr="004905B4">
        <w:rPr>
          <w:color w:val="000000" w:themeColor="text1"/>
        </w:rPr>
        <w:t>ниверситетом самостоятельно (</w:t>
      </w:r>
      <w:r w:rsidR="00181277" w:rsidRPr="004905B4">
        <w:rPr>
          <w:color w:val="000000" w:themeColor="text1"/>
        </w:rPr>
        <w:t>П</w:t>
      </w:r>
      <w:r w:rsidRPr="004905B4">
        <w:rPr>
          <w:color w:val="000000" w:themeColor="text1"/>
        </w:rPr>
        <w:t xml:space="preserve">риложение </w:t>
      </w:r>
      <w:r w:rsidR="00181277" w:rsidRPr="004905B4">
        <w:rPr>
          <w:color w:val="000000" w:themeColor="text1"/>
        </w:rPr>
        <w:t>4</w:t>
      </w:r>
      <w:r w:rsidRPr="004905B4">
        <w:rPr>
          <w:color w:val="000000" w:themeColor="text1"/>
        </w:rPr>
        <w:t>).</w:t>
      </w:r>
    </w:p>
    <w:p w:rsidR="00B03F79" w:rsidRPr="004905B4" w:rsidRDefault="00B97198" w:rsidP="00B03F79">
      <w:pPr>
        <w:spacing w:after="0" w:line="240" w:lineRule="auto"/>
        <w:ind w:firstLine="709"/>
        <w:rPr>
          <w:color w:val="000000" w:themeColor="text1"/>
        </w:rPr>
      </w:pPr>
      <w:r w:rsidRPr="004905B4">
        <w:rPr>
          <w:color w:val="000000" w:themeColor="text1"/>
        </w:rPr>
        <w:t>3</w:t>
      </w:r>
      <w:r w:rsidR="004604F8" w:rsidRPr="004905B4">
        <w:rPr>
          <w:color w:val="000000" w:themeColor="text1"/>
        </w:rPr>
        <w:t>7</w:t>
      </w:r>
      <w:r w:rsidRPr="004905B4">
        <w:rPr>
          <w:color w:val="000000" w:themeColor="text1"/>
        </w:rPr>
        <w:t xml:space="preserve">. </w:t>
      </w:r>
      <w:r w:rsidR="00B03F79" w:rsidRPr="004905B4">
        <w:rPr>
          <w:color w:val="000000" w:themeColor="text1"/>
        </w:rPr>
        <w:t xml:space="preserve">При наличии свободных мест, оставшихся после зачисления, в том числе по результатам вступительных испытаний, зачисление в </w:t>
      </w:r>
      <w:r w:rsidR="0028485A" w:rsidRPr="004905B4">
        <w:rPr>
          <w:color w:val="000000" w:themeColor="text1"/>
        </w:rPr>
        <w:t>Университет</w:t>
      </w:r>
      <w:r w:rsidR="00B03F79" w:rsidRPr="004905B4">
        <w:rPr>
          <w:color w:val="000000" w:themeColor="text1"/>
        </w:rPr>
        <w:t xml:space="preserve"> осуществляется до 1 декабря текущего года. </w:t>
      </w:r>
    </w:p>
    <w:p w:rsidR="0028485A" w:rsidRPr="004905B4" w:rsidRDefault="004604F8" w:rsidP="0028485A">
      <w:pPr>
        <w:pStyle w:val="ConsPlusNormal"/>
        <w:ind w:firstLine="709"/>
        <w:jc w:val="both"/>
        <w:rPr>
          <w:rFonts w:ascii="Times New Roman" w:hAnsi="Times New Roman" w:cs="Times New Roman"/>
          <w:color w:val="000000" w:themeColor="text1"/>
          <w:sz w:val="28"/>
          <w:szCs w:val="28"/>
        </w:rPr>
      </w:pPr>
      <w:r w:rsidRPr="004905B4">
        <w:rPr>
          <w:rFonts w:ascii="Times New Roman" w:hAnsi="Times New Roman" w:cs="Times New Roman"/>
          <w:color w:val="000000" w:themeColor="text1"/>
          <w:sz w:val="28"/>
          <w:szCs w:val="28"/>
        </w:rPr>
        <w:t>37</w:t>
      </w:r>
      <w:r w:rsidR="0028485A" w:rsidRPr="004905B4">
        <w:rPr>
          <w:rFonts w:ascii="Times New Roman" w:hAnsi="Times New Roman" w:cs="Times New Roman"/>
          <w:color w:val="000000" w:themeColor="text1"/>
          <w:sz w:val="28"/>
          <w:szCs w:val="28"/>
        </w:rPr>
        <w:t>.1. В случае зачисления в Университет на основании электронного дубликата документа об образовании и (или) документа об образовании и о квали</w:t>
      </w:r>
      <w:r w:rsidR="0028485A" w:rsidRPr="002947F3">
        <w:rPr>
          <w:rFonts w:ascii="Times New Roman" w:hAnsi="Times New Roman" w:cs="Times New Roman"/>
          <w:color w:val="000000" w:themeColor="text1"/>
          <w:sz w:val="28"/>
          <w:szCs w:val="28"/>
        </w:rPr>
        <w:t>фикации</w:t>
      </w:r>
      <w:r w:rsidR="00D2163F" w:rsidRPr="002947F3">
        <w:rPr>
          <w:rFonts w:ascii="Times New Roman" w:hAnsi="Times New Roman" w:cs="Times New Roman"/>
          <w:color w:val="000000" w:themeColor="text1"/>
          <w:sz w:val="28"/>
          <w:szCs w:val="28"/>
        </w:rPr>
        <w:t>,</w:t>
      </w:r>
      <w:r w:rsidR="0028485A" w:rsidRPr="002947F3">
        <w:rPr>
          <w:rFonts w:ascii="Times New Roman" w:hAnsi="Times New Roman" w:cs="Times New Roman"/>
          <w:color w:val="000000" w:themeColor="text1"/>
          <w:sz w:val="28"/>
          <w:szCs w:val="28"/>
        </w:rPr>
        <w:t xml:space="preserve"> </w:t>
      </w:r>
      <w:r w:rsidR="00D2163F" w:rsidRPr="002947F3">
        <w:rPr>
          <w:rFonts w:ascii="Times New Roman" w:hAnsi="Times New Roman" w:cs="Times New Roman"/>
          <w:sz w:val="28"/>
          <w:szCs w:val="28"/>
        </w:rPr>
        <w:t>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D2163F" w:rsidRPr="002947F3">
        <w:t xml:space="preserve"> </w:t>
      </w:r>
      <w:r w:rsidR="00E421D8" w:rsidRPr="002947F3">
        <w:t xml:space="preserve"> </w:t>
      </w:r>
      <w:r w:rsidR="0028485A" w:rsidRPr="002947F3">
        <w:rPr>
          <w:rFonts w:ascii="Times New Roman" w:hAnsi="Times New Roman" w:cs="Times New Roman"/>
          <w:color w:val="000000" w:themeColor="text1"/>
          <w:sz w:val="28"/>
          <w:szCs w:val="28"/>
        </w:rPr>
        <w:t>при подаче заявления с ис</w:t>
      </w:r>
      <w:r w:rsidR="0028485A" w:rsidRPr="004905B4">
        <w:rPr>
          <w:rFonts w:ascii="Times New Roman" w:hAnsi="Times New Roman" w:cs="Times New Roman"/>
          <w:color w:val="000000" w:themeColor="text1"/>
          <w:sz w:val="28"/>
          <w:szCs w:val="28"/>
        </w:rPr>
        <w:t>пользованием функционала ЕПГУ обучающимся в течение месяца со дня издания приказа о его зачислении представляется в Университет оригинал документа об образовании и (или) документа об образовании и о квалификации</w:t>
      </w:r>
      <w:r w:rsidR="00364AB7" w:rsidRPr="004905B4">
        <w:rPr>
          <w:rFonts w:ascii="Times New Roman" w:hAnsi="Times New Roman" w:cs="Times New Roman"/>
          <w:color w:val="000000" w:themeColor="text1"/>
          <w:sz w:val="28"/>
          <w:szCs w:val="28"/>
        </w:rPr>
        <w:t xml:space="preserve"> и 4 фотографии</w:t>
      </w:r>
      <w:r w:rsidR="0028485A" w:rsidRPr="004905B4">
        <w:rPr>
          <w:rFonts w:ascii="Times New Roman" w:hAnsi="Times New Roman" w:cs="Times New Roman"/>
          <w:color w:val="000000" w:themeColor="text1"/>
          <w:sz w:val="28"/>
          <w:szCs w:val="28"/>
        </w:rPr>
        <w:t>.</w:t>
      </w:r>
    </w:p>
    <w:p w:rsidR="00C561DF" w:rsidRPr="002F7348" w:rsidRDefault="00EA00C3" w:rsidP="002F7348">
      <w:pPr>
        <w:pStyle w:val="1"/>
        <w:suppressAutoHyphens/>
        <w:spacing w:before="120" w:after="0" w:line="240" w:lineRule="auto"/>
        <w:ind w:left="0" w:right="0" w:firstLine="0"/>
        <w:rPr>
          <w:sz w:val="28"/>
        </w:rPr>
      </w:pPr>
      <w:bookmarkStart w:id="12" w:name="_Toc63934600"/>
      <w:r>
        <w:rPr>
          <w:sz w:val="28"/>
          <w:lang w:val="en-US"/>
        </w:rPr>
        <w:t>VIII</w:t>
      </w:r>
      <w:r w:rsidRPr="00EA00C3">
        <w:rPr>
          <w:sz w:val="28"/>
        </w:rPr>
        <w:t xml:space="preserve">. </w:t>
      </w:r>
      <w:r w:rsidR="00073518" w:rsidRPr="002F7348">
        <w:rPr>
          <w:sz w:val="28"/>
        </w:rPr>
        <w:t>Прием студентов на основе договоров об оказании платных образовательных услуг</w:t>
      </w:r>
      <w:bookmarkEnd w:id="12"/>
      <w:r w:rsidR="00073518" w:rsidRPr="002F7348">
        <w:rPr>
          <w:sz w:val="28"/>
        </w:rPr>
        <w:t xml:space="preserve"> </w:t>
      </w:r>
    </w:p>
    <w:p w:rsidR="00E76B76" w:rsidRDefault="00B97198" w:rsidP="00E76B76">
      <w:pPr>
        <w:spacing w:after="0" w:line="240" w:lineRule="auto"/>
        <w:ind w:firstLine="709"/>
      </w:pPr>
      <w:r>
        <w:t>3</w:t>
      </w:r>
      <w:r w:rsidR="004604F8">
        <w:t>8</w:t>
      </w:r>
      <w:r w:rsidR="00073518">
        <w:t>. Договоры на подготовку специалистов по программам среднего профессионального образования с организациями, гражданами Российской Федерации и гражданами других государств заключаются в Приемной комиссии в сроки, указанные п</w:t>
      </w:r>
      <w:r w:rsidR="0028485A">
        <w:t xml:space="preserve">унктах 21 </w:t>
      </w:r>
      <w:r w:rsidR="0028485A" w:rsidRPr="00CB13A7">
        <w:t xml:space="preserve">и </w:t>
      </w:r>
      <w:r w:rsidRPr="00CB13A7">
        <w:t>32</w:t>
      </w:r>
      <w:r w:rsidR="00EA00C3" w:rsidRPr="00CB13A7">
        <w:t>.1 – 32.3 (до издания приказа о зачислении)</w:t>
      </w:r>
      <w:r w:rsidR="00073518" w:rsidRPr="00CB13A7">
        <w:t xml:space="preserve"> настоящих Правил.</w:t>
      </w:r>
    </w:p>
    <w:p w:rsidR="00E76B76" w:rsidRPr="00CB13A7" w:rsidRDefault="00E76B76" w:rsidP="00E76B76">
      <w:pPr>
        <w:spacing w:after="0" w:line="240" w:lineRule="auto"/>
        <w:ind w:firstLine="709"/>
      </w:pPr>
      <w:r>
        <w:t xml:space="preserve">39. </w:t>
      </w:r>
      <w:r w:rsidRPr="00CE1CB7">
        <w:rPr>
          <w:szCs w:val="28"/>
        </w:rPr>
        <w:t>У поступающего на места по договорам при зачислении о</w:t>
      </w:r>
      <w:r w:rsidRPr="00CE1CB7">
        <w:t xml:space="preserve">плата договора об оказании платных образовательных услуг </w:t>
      </w:r>
      <w:r w:rsidRPr="00CE1CB7">
        <w:rPr>
          <w:szCs w:val="28"/>
        </w:rPr>
        <w:t>одновременно является также согласием на зачисление на места по договорам.</w:t>
      </w:r>
      <w:r>
        <w:rPr>
          <w:szCs w:val="28"/>
        </w:rPr>
        <w:t xml:space="preserve"> </w:t>
      </w:r>
    </w:p>
    <w:p w:rsidR="00446E10" w:rsidRDefault="00E76B76" w:rsidP="00B97198">
      <w:pPr>
        <w:spacing w:after="0" w:line="240" w:lineRule="auto"/>
      </w:pPr>
      <w:r>
        <w:t>40</w:t>
      </w:r>
      <w:r w:rsidR="00B97198" w:rsidRPr="00CB13A7">
        <w:t xml:space="preserve">. </w:t>
      </w:r>
      <w:r w:rsidR="00073518" w:rsidRPr="00CB13A7">
        <w:t>Приказ о зачислении поступающего в Университет</w:t>
      </w:r>
      <w:r w:rsidR="00073518">
        <w:t xml:space="preserve"> издается после поступления платы за обучение на расчетный счет Университета, предоставления соответствующих документов об образовании, и успешного прохождения вступительных испытаний (в случае их наличия). </w:t>
      </w:r>
    </w:p>
    <w:p w:rsidR="00446E10" w:rsidRDefault="00E76B76" w:rsidP="00B97198">
      <w:pPr>
        <w:spacing w:after="0" w:line="240" w:lineRule="auto"/>
      </w:pPr>
      <w:r>
        <w:t>41</w:t>
      </w:r>
      <w:r w:rsidR="00B97198">
        <w:t xml:space="preserve">. </w:t>
      </w:r>
      <w:r w:rsidR="00073518">
        <w:t xml:space="preserve">Стоимость обучения по специальностям ежегодно утверждается Ученым советом Университета. Порядок оплаты регламентируется условиями заключаемого договора об оказании платных образовательных услуг.  </w:t>
      </w:r>
    </w:p>
    <w:p w:rsidR="00446E10" w:rsidRDefault="00E76B76" w:rsidP="00B97198">
      <w:pPr>
        <w:spacing w:after="0" w:line="240" w:lineRule="auto"/>
      </w:pPr>
      <w:r>
        <w:t>42</w:t>
      </w:r>
      <w:r w:rsidR="00B97198">
        <w:t xml:space="preserve">. </w:t>
      </w:r>
      <w:r w:rsidR="00073518">
        <w:t xml:space="preserve">Стипендия и другие виды государственных дотаций и компенсаций студентам, обучающимся на основе договоров с оплатой стоимости обучения, не выплачиваются. </w:t>
      </w:r>
    </w:p>
    <w:p w:rsidR="00446E10" w:rsidRDefault="00B97198" w:rsidP="00B97198">
      <w:pPr>
        <w:spacing w:after="0" w:line="240" w:lineRule="auto"/>
      </w:pPr>
      <w:r>
        <w:t>4</w:t>
      </w:r>
      <w:r w:rsidR="00E76B76">
        <w:t>3</w:t>
      </w:r>
      <w:r>
        <w:t xml:space="preserve">. </w:t>
      </w:r>
      <w:r w:rsidR="00073518">
        <w:t xml:space="preserve">При отчислении студента из Университета деньги за обучение возвращаются согласно условиям договора об оказании платных образовательных услуг. </w:t>
      </w:r>
    </w:p>
    <w:p w:rsidR="002947F3" w:rsidRDefault="002947F3" w:rsidP="003F4CB4">
      <w:pPr>
        <w:pStyle w:val="1"/>
        <w:spacing w:after="0" w:line="240" w:lineRule="auto"/>
        <w:ind w:left="0" w:right="0" w:firstLine="0"/>
        <w:jc w:val="both"/>
        <w:rPr>
          <w:b w:val="0"/>
          <w:sz w:val="28"/>
        </w:rPr>
      </w:pPr>
    </w:p>
    <w:p w:rsidR="00B97198" w:rsidRPr="00E63011" w:rsidRDefault="003F4CB4" w:rsidP="003F4CB4">
      <w:pPr>
        <w:pStyle w:val="1"/>
        <w:spacing w:after="0" w:line="240" w:lineRule="auto"/>
        <w:ind w:left="0" w:right="0" w:firstLine="0"/>
        <w:jc w:val="both"/>
        <w:rPr>
          <w:b w:val="0"/>
          <w:sz w:val="28"/>
        </w:rPr>
      </w:pPr>
      <w:r w:rsidRPr="00E63011">
        <w:rPr>
          <w:b w:val="0"/>
          <w:sz w:val="28"/>
        </w:rPr>
        <w:t>Первый проректор</w:t>
      </w:r>
      <w:r w:rsidRPr="00E63011">
        <w:rPr>
          <w:b w:val="0"/>
          <w:sz w:val="28"/>
        </w:rPr>
        <w:tab/>
      </w:r>
      <w:r w:rsidRPr="00E63011">
        <w:rPr>
          <w:b w:val="0"/>
          <w:sz w:val="28"/>
        </w:rPr>
        <w:tab/>
      </w:r>
      <w:r w:rsidRPr="00E63011">
        <w:rPr>
          <w:b w:val="0"/>
          <w:sz w:val="28"/>
        </w:rPr>
        <w:tab/>
      </w:r>
      <w:r w:rsidRPr="00E63011">
        <w:rPr>
          <w:b w:val="0"/>
          <w:sz w:val="28"/>
        </w:rPr>
        <w:tab/>
      </w:r>
      <w:r w:rsidRPr="00E63011">
        <w:rPr>
          <w:b w:val="0"/>
          <w:sz w:val="28"/>
        </w:rPr>
        <w:tab/>
      </w:r>
      <w:r w:rsidRPr="00E63011">
        <w:rPr>
          <w:b w:val="0"/>
          <w:sz w:val="28"/>
        </w:rPr>
        <w:tab/>
      </w:r>
      <w:r w:rsidRPr="00E63011">
        <w:rPr>
          <w:b w:val="0"/>
          <w:sz w:val="28"/>
        </w:rPr>
        <w:tab/>
      </w:r>
      <w:r w:rsidR="00172B8C" w:rsidRPr="001D7F20">
        <w:rPr>
          <w:b w:val="0"/>
          <w:sz w:val="28"/>
        </w:rPr>
        <w:t xml:space="preserve">            </w:t>
      </w:r>
      <w:r w:rsidRPr="00E63011">
        <w:rPr>
          <w:b w:val="0"/>
          <w:sz w:val="28"/>
        </w:rPr>
        <w:t>В.А. Бубнов</w:t>
      </w:r>
      <w:r w:rsidR="00B97198" w:rsidRPr="00E63011">
        <w:rPr>
          <w:b w:val="0"/>
          <w:sz w:val="28"/>
        </w:rPr>
        <w:br w:type="page"/>
      </w:r>
    </w:p>
    <w:p w:rsidR="00F90A96" w:rsidRPr="00E63011" w:rsidRDefault="00F90A96" w:rsidP="00613FE4">
      <w:pPr>
        <w:pStyle w:val="1"/>
        <w:spacing w:after="0" w:line="240" w:lineRule="auto"/>
        <w:ind w:left="0" w:right="0" w:firstLine="0"/>
        <w:jc w:val="right"/>
        <w:rPr>
          <w:b w:val="0"/>
          <w:sz w:val="28"/>
        </w:rPr>
        <w:sectPr w:rsidR="00F90A96" w:rsidRPr="00E63011" w:rsidSect="009F4352">
          <w:footerReference w:type="even" r:id="rId33"/>
          <w:footerReference w:type="default" r:id="rId34"/>
          <w:headerReference w:type="first" r:id="rId35"/>
          <w:footerReference w:type="first" r:id="rId36"/>
          <w:pgSz w:w="11906" w:h="16838"/>
          <w:pgMar w:top="856" w:right="1063" w:bottom="989" w:left="1419" w:header="720" w:footer="711" w:gutter="0"/>
          <w:cols w:space="720"/>
          <w:titlePg/>
          <w:docGrid w:linePitch="381"/>
        </w:sectPr>
      </w:pPr>
    </w:p>
    <w:p w:rsidR="00C561DF" w:rsidRDefault="00073518" w:rsidP="00613FE4">
      <w:pPr>
        <w:pStyle w:val="1"/>
        <w:spacing w:after="0" w:line="240" w:lineRule="auto"/>
        <w:ind w:left="0" w:right="0" w:firstLine="0"/>
        <w:jc w:val="right"/>
        <w:rPr>
          <w:b w:val="0"/>
          <w:sz w:val="28"/>
        </w:rPr>
      </w:pPr>
      <w:bookmarkStart w:id="13" w:name="_Toc63934601"/>
      <w:r w:rsidRPr="00E63011">
        <w:rPr>
          <w:b w:val="0"/>
          <w:sz w:val="28"/>
        </w:rPr>
        <w:t>Приложение 1</w:t>
      </w:r>
      <w:bookmarkEnd w:id="13"/>
    </w:p>
    <w:p w:rsidR="006E2BCC" w:rsidRPr="006E2BCC" w:rsidRDefault="006E2BCC" w:rsidP="006E2BCC">
      <w:pPr>
        <w:jc w:val="right"/>
      </w:pPr>
      <w:r>
        <w:t>Таблица 1</w:t>
      </w:r>
    </w:p>
    <w:p w:rsidR="00375D0B" w:rsidRDefault="006E2BCC" w:rsidP="006E2BCC">
      <w:pPr>
        <w:pStyle w:val="1"/>
        <w:spacing w:after="0"/>
        <w:rPr>
          <w:sz w:val="28"/>
        </w:rPr>
      </w:pPr>
      <w:r w:rsidRPr="002F7348">
        <w:rPr>
          <w:sz w:val="28"/>
        </w:rPr>
        <w:t xml:space="preserve">Перечень специальностей </w:t>
      </w:r>
      <w:r>
        <w:rPr>
          <w:sz w:val="28"/>
        </w:rPr>
        <w:t xml:space="preserve">среднего профессионального образования </w:t>
      </w:r>
      <w:r w:rsidRPr="002F7348">
        <w:rPr>
          <w:sz w:val="28"/>
        </w:rPr>
        <w:t xml:space="preserve">для приема на обучение </w:t>
      </w:r>
      <w:r>
        <w:rPr>
          <w:sz w:val="28"/>
        </w:rPr>
        <w:t xml:space="preserve">по типу </w:t>
      </w:r>
    </w:p>
    <w:p w:rsidR="006E2BCC" w:rsidRDefault="006E2BCC" w:rsidP="006E2BCC">
      <w:pPr>
        <w:pStyle w:val="1"/>
        <w:spacing w:after="0"/>
        <w:rPr>
          <w:sz w:val="28"/>
        </w:rPr>
      </w:pPr>
      <w:r>
        <w:rPr>
          <w:sz w:val="28"/>
        </w:rPr>
        <w:t xml:space="preserve">финансирования, формам </w:t>
      </w:r>
      <w:r w:rsidRPr="002F7348">
        <w:rPr>
          <w:sz w:val="28"/>
        </w:rPr>
        <w:t>и срокам обучения в головном вузе (г. Иркутск)</w:t>
      </w:r>
    </w:p>
    <w:tbl>
      <w:tblPr>
        <w:tblW w:w="14874" w:type="dxa"/>
        <w:jc w:val="center"/>
        <w:tblLayout w:type="fixed"/>
        <w:tblCellMar>
          <w:left w:w="0" w:type="dxa"/>
          <w:right w:w="0" w:type="dxa"/>
        </w:tblCellMar>
        <w:tblLook w:val="04A0" w:firstRow="1" w:lastRow="0" w:firstColumn="1" w:lastColumn="0" w:noHBand="0" w:noVBand="1"/>
      </w:tblPr>
      <w:tblGrid>
        <w:gridCol w:w="983"/>
        <w:gridCol w:w="2559"/>
        <w:gridCol w:w="1140"/>
        <w:gridCol w:w="1120"/>
        <w:gridCol w:w="1101"/>
        <w:gridCol w:w="1105"/>
        <w:gridCol w:w="1158"/>
        <w:gridCol w:w="1122"/>
        <w:gridCol w:w="1216"/>
        <w:gridCol w:w="1105"/>
        <w:gridCol w:w="1173"/>
        <w:gridCol w:w="1092"/>
      </w:tblGrid>
      <w:tr w:rsidR="006E2BCC" w:rsidRPr="003C4DF6" w:rsidTr="007979B6">
        <w:trPr>
          <w:trHeight w:val="24"/>
          <w:tblHeader/>
          <w:jc w:val="center"/>
        </w:trPr>
        <w:tc>
          <w:tcPr>
            <w:tcW w:w="983" w:type="dxa"/>
            <w:vMerge w:val="restart"/>
            <w:tcBorders>
              <w:top w:val="single" w:sz="8" w:space="0" w:color="auto"/>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Код</w:t>
            </w:r>
          </w:p>
        </w:tc>
        <w:tc>
          <w:tcPr>
            <w:tcW w:w="2559" w:type="dxa"/>
            <w:vMerge w:val="restart"/>
            <w:tcBorders>
              <w:top w:val="single" w:sz="8" w:space="0" w:color="auto"/>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Специальность</w:t>
            </w:r>
          </w:p>
        </w:tc>
        <w:tc>
          <w:tcPr>
            <w:tcW w:w="11332" w:type="dxa"/>
            <w:gridSpan w:val="10"/>
            <w:tcBorders>
              <w:top w:val="single" w:sz="8" w:space="0" w:color="auto"/>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3C4DF6">
              <w:rPr>
                <w:sz w:val="18"/>
              </w:rPr>
              <w:t>Тип финансирования, форма обучения, срок обучения</w:t>
            </w:r>
          </w:p>
        </w:tc>
      </w:tr>
      <w:tr w:rsidR="006E2BCC" w:rsidRPr="003C4DF6" w:rsidTr="007979B6">
        <w:trPr>
          <w:trHeight w:val="266"/>
          <w:tblHeader/>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2559" w:type="dxa"/>
            <w:vMerge/>
            <w:tcBorders>
              <w:top w:val="single" w:sz="8" w:space="0" w:color="auto"/>
              <w:left w:val="nil"/>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6746" w:type="dxa"/>
            <w:gridSpan w:val="6"/>
            <w:tcBorders>
              <w:top w:val="nil"/>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3C4DF6">
              <w:rPr>
                <w:sz w:val="18"/>
              </w:rPr>
              <w:t>Очная</w:t>
            </w:r>
          </w:p>
        </w:tc>
        <w:tc>
          <w:tcPr>
            <w:tcW w:w="4586" w:type="dxa"/>
            <w:gridSpan w:val="4"/>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Заочная</w:t>
            </w:r>
          </w:p>
        </w:tc>
      </w:tr>
      <w:tr w:rsidR="006E2BCC" w:rsidRPr="003C4DF6" w:rsidTr="000708D5">
        <w:trPr>
          <w:trHeight w:val="1234"/>
          <w:tblHeader/>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2559" w:type="dxa"/>
            <w:vMerge/>
            <w:tcBorders>
              <w:top w:val="single" w:sz="8" w:space="0" w:color="auto"/>
              <w:left w:val="nil"/>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за счет бюджетных ассигнований федерального бюджета, на базе основного общего образования (9 </w:t>
            </w:r>
            <w:proofErr w:type="spellStart"/>
            <w:r w:rsidRPr="003C4DF6">
              <w:rPr>
                <w:sz w:val="18"/>
              </w:rPr>
              <w:t>кл</w:t>
            </w:r>
            <w:proofErr w:type="spellEnd"/>
            <w:r w:rsidRPr="003C4DF6">
              <w:rPr>
                <w:sz w:val="18"/>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0708D5">
              <w:rPr>
                <w:sz w:val="18"/>
              </w:rPr>
              <w:t xml:space="preserve">за счет бюджетных ассигнований федерального бюджета на базе основного общего образования (11 </w:t>
            </w:r>
            <w:proofErr w:type="spellStart"/>
            <w:r w:rsidRPr="000708D5">
              <w:rPr>
                <w:sz w:val="18"/>
              </w:rPr>
              <w:t>кл</w:t>
            </w:r>
            <w:proofErr w:type="spellEnd"/>
            <w:r w:rsidRPr="000708D5">
              <w:rPr>
                <w:sz w:val="14"/>
              </w:rPr>
              <w:t>.)</w:t>
            </w: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по договорам на базе основного общего образования (9 </w:t>
            </w:r>
            <w:proofErr w:type="spellStart"/>
            <w:r w:rsidRPr="003C4DF6">
              <w:rPr>
                <w:sz w:val="18"/>
              </w:rPr>
              <w:t>кл</w:t>
            </w:r>
            <w:proofErr w:type="spellEnd"/>
            <w:r w:rsidRPr="003C4DF6">
              <w:rPr>
                <w:sz w:val="18"/>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left="-15" w:right="-23" w:firstLine="0"/>
              <w:jc w:val="center"/>
              <w:rPr>
                <w:sz w:val="18"/>
              </w:rPr>
            </w:pPr>
            <w:r w:rsidRPr="003C4DF6">
              <w:rPr>
                <w:sz w:val="18"/>
              </w:rPr>
              <w:t>по договорам на базе среднего общего</w:t>
            </w:r>
            <w:r>
              <w:rPr>
                <w:sz w:val="18"/>
              </w:rPr>
              <w:t xml:space="preserve"> </w:t>
            </w:r>
            <w:r w:rsidRPr="003C4DF6">
              <w:rPr>
                <w:sz w:val="18"/>
              </w:rPr>
              <w:t xml:space="preserve">образования(11 </w:t>
            </w:r>
            <w:proofErr w:type="spellStart"/>
            <w:r w:rsidRPr="003C4DF6">
              <w:rPr>
                <w:sz w:val="18"/>
              </w:rPr>
              <w:t>кл</w:t>
            </w:r>
            <w:proofErr w:type="spellEnd"/>
            <w:r w:rsidRPr="003C4DF6">
              <w:rPr>
                <w:sz w:val="18"/>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по договорам на базе основного общего образования (9 </w:t>
            </w:r>
            <w:proofErr w:type="spellStart"/>
            <w:r w:rsidRPr="003C4DF6">
              <w:rPr>
                <w:sz w:val="18"/>
              </w:rPr>
              <w:t>кл</w:t>
            </w:r>
            <w:proofErr w:type="spellEnd"/>
            <w:r w:rsidRPr="003C4DF6">
              <w:rPr>
                <w:sz w:val="18"/>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по договорам на базе среднего общего</w:t>
            </w:r>
            <w:r>
              <w:rPr>
                <w:sz w:val="18"/>
              </w:rPr>
              <w:t xml:space="preserve"> </w:t>
            </w:r>
            <w:r w:rsidRPr="003C4DF6">
              <w:rPr>
                <w:sz w:val="18"/>
              </w:rPr>
              <w:t xml:space="preserve">образования (11 </w:t>
            </w:r>
            <w:proofErr w:type="spellStart"/>
            <w:r w:rsidRPr="003C4DF6">
              <w:rPr>
                <w:sz w:val="18"/>
              </w:rPr>
              <w:t>кл</w:t>
            </w:r>
            <w:proofErr w:type="spellEnd"/>
            <w:r w:rsidRPr="003C4DF6">
              <w:rPr>
                <w:sz w:val="18"/>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 (год, месяц)</w:t>
            </w:r>
          </w:p>
        </w:tc>
      </w:tr>
      <w:tr w:rsidR="006E2BCC" w:rsidRPr="007979B6" w:rsidTr="000708D5">
        <w:trPr>
          <w:trHeight w:val="47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09.02.07</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rPr>
                <w:sz w:val="22"/>
              </w:rPr>
            </w:pPr>
            <w:r w:rsidRPr="007979B6">
              <w:rPr>
                <w:sz w:val="22"/>
              </w:rPr>
              <w:t>Информационные системы и программирование</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6E2BCC" w:rsidRPr="007979B6" w:rsidRDefault="006E2BCC" w:rsidP="006E2BCC">
            <w:pPr>
              <w:spacing w:after="0" w:line="240" w:lineRule="auto"/>
              <w:ind w:firstLine="0"/>
              <w:jc w:val="center"/>
              <w:rPr>
                <w:sz w:val="22"/>
              </w:rPr>
            </w:pPr>
          </w:p>
          <w:p w:rsidR="006E2BCC" w:rsidRPr="007979B6"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r>
      <w:tr w:rsidR="006E2BCC" w:rsidRPr="007979B6" w:rsidTr="000708D5">
        <w:trPr>
          <w:trHeight w:val="318"/>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21.02.19</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rPr>
                <w:sz w:val="22"/>
              </w:rPr>
            </w:pPr>
            <w:r w:rsidRPr="007979B6">
              <w:rPr>
                <w:sz w:val="22"/>
              </w:rPr>
              <w:t>Землеустройство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9C21A9" w:rsidP="006E2BCC">
            <w:pPr>
              <w:spacing w:after="0" w:line="240" w:lineRule="auto"/>
              <w:ind w:firstLine="0"/>
              <w:jc w:val="center"/>
              <w:rPr>
                <w:sz w:val="22"/>
              </w:rPr>
            </w:pPr>
            <w:r w:rsidRPr="007979B6">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4г.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5м.</w:t>
            </w:r>
          </w:p>
        </w:tc>
      </w:tr>
      <w:tr w:rsidR="006E2BCC" w:rsidRPr="007979B6" w:rsidTr="000708D5">
        <w:trPr>
          <w:trHeight w:val="51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r w:rsidRPr="00814AA7">
              <w:rPr>
                <w:sz w:val="22"/>
              </w:rPr>
              <w:t>35.02.01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rPr>
                <w:sz w:val="22"/>
              </w:rPr>
            </w:pPr>
            <w:r w:rsidRPr="00814AA7">
              <w:rPr>
                <w:sz w:val="22"/>
              </w:rPr>
              <w:t>Лесное и лесопарковое хозяйство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r w:rsidRPr="00814AA7">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r w:rsidRPr="00814AA7">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814AA7" w:rsidP="006E2BCC">
            <w:pPr>
              <w:spacing w:after="0" w:line="240" w:lineRule="auto"/>
              <w:ind w:firstLine="0"/>
              <w:jc w:val="center"/>
              <w:rPr>
                <w:sz w:val="22"/>
              </w:rPr>
            </w:pPr>
            <w:r w:rsidRPr="00814AA7">
              <w:rPr>
                <w:sz w:val="22"/>
              </w:rPr>
              <w:t>2</w:t>
            </w:r>
            <w:r w:rsidR="006E2BCC" w:rsidRPr="00814AA7">
              <w:rPr>
                <w:sz w:val="22"/>
              </w:rPr>
              <w:t>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814AA7" w:rsidRDefault="006E2BCC" w:rsidP="006E2BCC">
            <w:pPr>
              <w:spacing w:after="0" w:line="240" w:lineRule="auto"/>
              <w:ind w:firstLine="0"/>
              <w:jc w:val="center"/>
              <w:rPr>
                <w:sz w:val="22"/>
              </w:rPr>
            </w:pP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B67071" w:rsidP="006E2BCC">
            <w:pPr>
              <w:spacing w:after="0" w:line="240" w:lineRule="auto"/>
              <w:ind w:firstLine="0"/>
              <w:jc w:val="center"/>
              <w:rPr>
                <w:sz w:val="22"/>
              </w:rPr>
            </w:pPr>
            <w:r>
              <w:rPr>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B67071" w:rsidP="006E2BCC">
            <w:pPr>
              <w:spacing w:after="0" w:line="240" w:lineRule="auto"/>
              <w:ind w:firstLine="0"/>
              <w:jc w:val="center"/>
              <w:rPr>
                <w:sz w:val="22"/>
              </w:rPr>
            </w:pPr>
            <w:r w:rsidRPr="007979B6">
              <w:rPr>
                <w:sz w:val="22"/>
              </w:rPr>
              <w:t>2г. 5м.</w:t>
            </w:r>
          </w:p>
        </w:tc>
      </w:tr>
      <w:tr w:rsidR="006E2BCC" w:rsidRPr="007979B6" w:rsidTr="000708D5">
        <w:trPr>
          <w:trHeight w:val="514"/>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38.02.01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rPr>
                <w:sz w:val="22"/>
              </w:rPr>
            </w:pPr>
            <w:r w:rsidRPr="007979B6">
              <w:rPr>
                <w:sz w:val="22"/>
              </w:rPr>
              <w:t>Экономика и бухгалтерский учет</w:t>
            </w:r>
            <w:r w:rsidR="00B36B41">
              <w:rPr>
                <w:sz w:val="22"/>
              </w:rPr>
              <w:t xml:space="preserve"> (по отраслям)</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rPr>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6E2BCC" w:rsidRPr="007979B6"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2г. 5м.</w:t>
            </w:r>
          </w:p>
        </w:tc>
      </w:tr>
      <w:tr w:rsidR="001A553A" w:rsidRPr="007979B6" w:rsidTr="000708D5">
        <w:trPr>
          <w:trHeight w:val="514"/>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38.02.06</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rPr>
                <w:color w:val="000000" w:themeColor="text1"/>
                <w:sz w:val="22"/>
              </w:rPr>
            </w:pPr>
            <w:r w:rsidRPr="007979B6">
              <w:rPr>
                <w:color w:val="000000" w:themeColor="text1"/>
                <w:sz w:val="22"/>
              </w:rPr>
              <w:t>Финансы</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1A553A" w:rsidRPr="007979B6" w:rsidRDefault="001A553A" w:rsidP="001A553A">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r>
      <w:tr w:rsidR="001A553A"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1A553A" w:rsidRPr="000708D5" w:rsidRDefault="001A553A" w:rsidP="001A553A">
            <w:pPr>
              <w:spacing w:after="0" w:line="240" w:lineRule="auto"/>
              <w:ind w:firstLine="0"/>
              <w:jc w:val="center"/>
              <w:rPr>
                <w:color w:val="000000" w:themeColor="text1"/>
                <w:sz w:val="22"/>
              </w:rPr>
            </w:pPr>
            <w:r w:rsidRPr="000708D5">
              <w:rPr>
                <w:color w:val="000000" w:themeColor="text1"/>
                <w:sz w:val="22"/>
              </w:rPr>
              <w:t>38.02.07</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rPr>
                <w:color w:val="000000" w:themeColor="text1"/>
                <w:sz w:val="22"/>
              </w:rPr>
            </w:pPr>
            <w:r w:rsidRPr="007979B6">
              <w:rPr>
                <w:color w:val="000000" w:themeColor="text1"/>
                <w:sz w:val="22"/>
              </w:rPr>
              <w:t>Банковское дело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1A553A" w:rsidRPr="007979B6" w:rsidRDefault="001A553A" w:rsidP="001A553A">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r>
      <w:tr w:rsidR="001A553A"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38.02.0</w:t>
            </w:r>
            <w:r>
              <w:rPr>
                <w:color w:val="000000" w:themeColor="text1"/>
                <w:sz w:val="22"/>
              </w:rPr>
              <w:t>8</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rPr>
                <w:color w:val="000000" w:themeColor="text1"/>
                <w:sz w:val="22"/>
              </w:rPr>
            </w:pPr>
            <w:r w:rsidRPr="007979B6">
              <w:rPr>
                <w:color w:val="000000" w:themeColor="text1"/>
                <w:sz w:val="22"/>
              </w:rPr>
              <w:t>Торговое дело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1A553A" w:rsidRPr="007979B6" w:rsidRDefault="001A553A" w:rsidP="001A553A">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2г. 5м.</w:t>
            </w:r>
          </w:p>
        </w:tc>
      </w:tr>
      <w:tr w:rsidR="001A553A"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1A553A" w:rsidRPr="000708D5" w:rsidRDefault="001A553A" w:rsidP="001A553A">
            <w:pPr>
              <w:spacing w:after="0" w:line="240" w:lineRule="auto"/>
              <w:ind w:firstLine="0"/>
              <w:jc w:val="center"/>
              <w:rPr>
                <w:color w:val="000000" w:themeColor="text1"/>
                <w:sz w:val="22"/>
              </w:rPr>
            </w:pPr>
            <w:r w:rsidRPr="000708D5">
              <w:rPr>
                <w:color w:val="000000" w:themeColor="text1"/>
                <w:sz w:val="22"/>
              </w:rPr>
              <w:t>40.02.04</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rPr>
                <w:color w:val="000000" w:themeColor="text1"/>
                <w:sz w:val="22"/>
              </w:rPr>
            </w:pPr>
            <w:r w:rsidRPr="007979B6">
              <w:rPr>
                <w:rFonts w:eastAsia="Calibri"/>
                <w:color w:val="000000" w:themeColor="text1"/>
                <w:sz w:val="22"/>
              </w:rPr>
              <w:t>Юриспруденция</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1A553A" w:rsidRPr="007979B6" w:rsidRDefault="001A553A" w:rsidP="001A553A">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7979B6" w:rsidRDefault="001A553A" w:rsidP="001A553A">
            <w:pPr>
              <w:spacing w:after="0" w:line="240" w:lineRule="auto"/>
              <w:ind w:firstLine="0"/>
              <w:jc w:val="center"/>
              <w:rPr>
                <w:color w:val="000000" w:themeColor="text1"/>
                <w:sz w:val="22"/>
              </w:rPr>
            </w:pPr>
            <w:r w:rsidRPr="007979B6">
              <w:rPr>
                <w:color w:val="000000" w:themeColor="text1"/>
                <w:sz w:val="22"/>
              </w:rPr>
              <w:t>2г. 5м.</w:t>
            </w:r>
          </w:p>
        </w:tc>
      </w:tr>
      <w:tr w:rsidR="001A553A" w:rsidRPr="007979B6" w:rsidTr="001A553A">
        <w:trPr>
          <w:trHeight w:val="390"/>
          <w:jc w:val="center"/>
        </w:trPr>
        <w:tc>
          <w:tcPr>
            <w:tcW w:w="983" w:type="dxa"/>
            <w:tcBorders>
              <w:top w:val="nil"/>
              <w:left w:val="single" w:sz="8" w:space="0" w:color="auto"/>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43.02.16</w:t>
            </w:r>
          </w:p>
        </w:tc>
        <w:tc>
          <w:tcPr>
            <w:tcW w:w="2559"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rPr>
                <w:sz w:val="22"/>
              </w:rPr>
            </w:pPr>
            <w:r w:rsidRPr="006E2BCC">
              <w:rPr>
                <w:sz w:val="22"/>
              </w:rPr>
              <w:t>Туризм и гостеприимство</w:t>
            </w:r>
          </w:p>
        </w:tc>
        <w:tc>
          <w:tcPr>
            <w:tcW w:w="1140"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120" w:type="dxa"/>
            <w:tcBorders>
              <w:top w:val="nil"/>
              <w:left w:val="nil"/>
              <w:bottom w:val="single" w:sz="8" w:space="0" w:color="auto"/>
              <w:right w:val="single" w:sz="8" w:space="0" w:color="auto"/>
            </w:tcBorders>
            <w:shd w:val="clear" w:color="auto" w:fill="auto"/>
            <w:tcMar>
              <w:top w:w="45" w:type="dxa"/>
              <w:left w:w="17" w:type="dxa"/>
              <w:bottom w:w="9" w:type="dxa"/>
              <w:right w:w="29" w:type="dxa"/>
            </w:tcMar>
          </w:tcPr>
          <w:p w:rsidR="001A553A" w:rsidRPr="006E2BCC" w:rsidRDefault="001A553A" w:rsidP="001A553A">
            <w:pPr>
              <w:spacing w:after="0" w:line="240" w:lineRule="auto"/>
              <w:ind w:firstLine="0"/>
              <w:jc w:val="center"/>
              <w:rPr>
                <w:sz w:val="22"/>
              </w:rPr>
            </w:pPr>
          </w:p>
        </w:tc>
        <w:tc>
          <w:tcPr>
            <w:tcW w:w="1101"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2г. 10м.</w:t>
            </w:r>
          </w:p>
        </w:tc>
        <w:tc>
          <w:tcPr>
            <w:tcW w:w="1158"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w:t>
            </w:r>
          </w:p>
        </w:tc>
        <w:tc>
          <w:tcPr>
            <w:tcW w:w="1122"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1г. 10м.</w:t>
            </w:r>
          </w:p>
        </w:tc>
        <w:tc>
          <w:tcPr>
            <w:tcW w:w="1216"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3г. 5м.</w:t>
            </w:r>
          </w:p>
        </w:tc>
        <w:tc>
          <w:tcPr>
            <w:tcW w:w="1173"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w:t>
            </w:r>
          </w:p>
        </w:tc>
        <w:tc>
          <w:tcPr>
            <w:tcW w:w="1092"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2г. 5м.</w:t>
            </w:r>
          </w:p>
        </w:tc>
      </w:tr>
      <w:tr w:rsidR="001A553A" w:rsidRPr="006E2BCC" w:rsidTr="001A553A">
        <w:trPr>
          <w:trHeight w:val="382"/>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46.02.01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rPr>
                <w:sz w:val="22"/>
              </w:rPr>
            </w:pPr>
            <w:r w:rsidRPr="006E2BCC">
              <w:rPr>
                <w:sz w:val="22"/>
              </w:rPr>
              <w:t>Документационное обеспечение управления и архивоведение</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1A553A" w:rsidRPr="006E2BCC" w:rsidRDefault="001A553A" w:rsidP="001A553A">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r w:rsidRPr="006E2BCC">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1A553A" w:rsidRPr="006E2BCC" w:rsidRDefault="001A553A" w:rsidP="001A553A">
            <w:pPr>
              <w:spacing w:after="0" w:line="240" w:lineRule="auto"/>
              <w:ind w:firstLine="0"/>
              <w:jc w:val="center"/>
              <w:rPr>
                <w:sz w:val="22"/>
              </w:rPr>
            </w:pPr>
          </w:p>
        </w:tc>
      </w:tr>
    </w:tbl>
    <w:p w:rsidR="006E2BCC" w:rsidRPr="006E2BCC" w:rsidRDefault="006E2BCC" w:rsidP="006E2BCC">
      <w:pPr>
        <w:spacing w:after="0" w:line="240" w:lineRule="auto"/>
        <w:rPr>
          <w:sz w:val="22"/>
        </w:rPr>
      </w:pPr>
      <w:r w:rsidRPr="006E2BCC">
        <w:rPr>
          <w:sz w:val="22"/>
        </w:rPr>
        <w:t xml:space="preserve">+  Прием на специальность ведется </w:t>
      </w:r>
    </w:p>
    <w:p w:rsidR="006E2BCC" w:rsidRDefault="006E2BCC" w:rsidP="006E2BCC">
      <w:pPr>
        <w:spacing w:after="0" w:line="240" w:lineRule="auto"/>
      </w:pPr>
    </w:p>
    <w:p w:rsidR="006E2BCC" w:rsidRPr="006E2BCC" w:rsidRDefault="006E2BCC" w:rsidP="006E2BCC">
      <w:pPr>
        <w:pStyle w:val="1"/>
        <w:spacing w:after="0"/>
        <w:jc w:val="right"/>
        <w:rPr>
          <w:b w:val="0"/>
          <w:sz w:val="28"/>
        </w:rPr>
      </w:pPr>
      <w:r w:rsidRPr="006E2BCC">
        <w:rPr>
          <w:b w:val="0"/>
          <w:sz w:val="28"/>
        </w:rPr>
        <w:t>Таблица 2</w:t>
      </w:r>
    </w:p>
    <w:p w:rsidR="006E2BCC" w:rsidRPr="007979B6" w:rsidRDefault="006E2BCC" w:rsidP="006E2BCC">
      <w:pPr>
        <w:pStyle w:val="1"/>
        <w:spacing w:after="0"/>
        <w:rPr>
          <w:sz w:val="28"/>
        </w:rPr>
      </w:pPr>
      <w:r w:rsidRPr="007979B6">
        <w:rPr>
          <w:sz w:val="28"/>
        </w:rPr>
        <w:t>Перечень специальностей среднего профессионального образования для приема на обучение по типу финансирования, формам и срокам обучения в головном вузе (г. Иркутск) в рамках федерального проекта «</w:t>
      </w:r>
      <w:proofErr w:type="gramStart"/>
      <w:r w:rsidRPr="007979B6">
        <w:rPr>
          <w:sz w:val="28"/>
        </w:rPr>
        <w:t>Профессионалитет»*</w:t>
      </w:r>
      <w:proofErr w:type="gramEnd"/>
    </w:p>
    <w:tbl>
      <w:tblPr>
        <w:tblW w:w="14459" w:type="dxa"/>
        <w:jc w:val="center"/>
        <w:tblCellMar>
          <w:left w:w="0" w:type="dxa"/>
          <w:right w:w="0" w:type="dxa"/>
        </w:tblCellMar>
        <w:tblLook w:val="04A0" w:firstRow="1" w:lastRow="0" w:firstColumn="1" w:lastColumn="0" w:noHBand="0" w:noVBand="1"/>
      </w:tblPr>
      <w:tblGrid>
        <w:gridCol w:w="1623"/>
        <w:gridCol w:w="6022"/>
        <w:gridCol w:w="1843"/>
        <w:gridCol w:w="4971"/>
      </w:tblGrid>
      <w:tr w:rsidR="006E2BCC" w:rsidRPr="007979B6" w:rsidTr="00DE1C80">
        <w:trPr>
          <w:trHeight w:val="24"/>
          <w:tblHeader/>
          <w:jc w:val="center"/>
        </w:trPr>
        <w:tc>
          <w:tcPr>
            <w:tcW w:w="1623" w:type="dxa"/>
            <w:vMerge w:val="restart"/>
            <w:tcBorders>
              <w:top w:val="single" w:sz="8" w:space="0" w:color="auto"/>
              <w:left w:val="single" w:sz="8" w:space="0" w:color="auto"/>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Код</w:t>
            </w:r>
          </w:p>
        </w:tc>
        <w:tc>
          <w:tcPr>
            <w:tcW w:w="6022" w:type="dxa"/>
            <w:vMerge w:val="restart"/>
            <w:tcBorders>
              <w:top w:val="single" w:sz="8" w:space="0" w:color="auto"/>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Специальность</w:t>
            </w:r>
          </w:p>
        </w:tc>
        <w:tc>
          <w:tcPr>
            <w:tcW w:w="6814" w:type="dxa"/>
            <w:gridSpan w:val="2"/>
            <w:tcBorders>
              <w:top w:val="single" w:sz="8" w:space="0" w:color="auto"/>
              <w:left w:val="nil"/>
              <w:bottom w:val="single" w:sz="8" w:space="0" w:color="auto"/>
              <w:right w:val="single" w:sz="8" w:space="0" w:color="auto"/>
            </w:tcBorders>
            <w:shd w:val="clear" w:color="auto" w:fill="auto"/>
            <w:tcMar>
              <w:top w:w="45" w:type="dxa"/>
              <w:left w:w="17" w:type="dxa"/>
              <w:bottom w:w="9" w:type="dxa"/>
              <w:right w:w="29" w:type="dxa"/>
            </w:tcMar>
            <w:hideMark/>
          </w:tcPr>
          <w:p w:rsidR="006E2BCC" w:rsidRPr="007979B6" w:rsidRDefault="006E2BCC" w:rsidP="00DE1C80">
            <w:pPr>
              <w:spacing w:after="0" w:line="240" w:lineRule="auto"/>
              <w:ind w:hanging="9"/>
              <w:jc w:val="center"/>
              <w:rPr>
                <w:sz w:val="18"/>
              </w:rPr>
            </w:pPr>
            <w:r w:rsidRPr="007979B6">
              <w:rPr>
                <w:sz w:val="18"/>
              </w:rPr>
              <w:t>Тип финансирования, форма обучения, срок обучения</w:t>
            </w:r>
          </w:p>
        </w:tc>
      </w:tr>
      <w:tr w:rsidR="006E2BCC" w:rsidRPr="007979B6" w:rsidTr="00DE1C80">
        <w:trPr>
          <w:trHeight w:val="266"/>
          <w:tblHeader/>
          <w:jc w:val="center"/>
        </w:trPr>
        <w:tc>
          <w:tcPr>
            <w:tcW w:w="1623" w:type="dxa"/>
            <w:vMerge/>
            <w:tcBorders>
              <w:top w:val="single" w:sz="8" w:space="0" w:color="auto"/>
              <w:left w:val="single" w:sz="8" w:space="0" w:color="auto"/>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022" w:type="dxa"/>
            <w:vMerge/>
            <w:tcBorders>
              <w:top w:val="single" w:sz="8" w:space="0" w:color="auto"/>
              <w:left w:val="nil"/>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814" w:type="dxa"/>
            <w:gridSpan w:val="2"/>
            <w:tcBorders>
              <w:top w:val="nil"/>
              <w:left w:val="nil"/>
              <w:bottom w:val="single" w:sz="8" w:space="0" w:color="auto"/>
              <w:right w:val="single" w:sz="8" w:space="0" w:color="auto"/>
            </w:tcBorders>
            <w:tcMar>
              <w:top w:w="45" w:type="dxa"/>
              <w:left w:w="17" w:type="dxa"/>
              <w:bottom w:w="9" w:type="dxa"/>
              <w:right w:w="29" w:type="dxa"/>
            </w:tcMar>
            <w:hideMark/>
          </w:tcPr>
          <w:p w:rsidR="006E2BCC" w:rsidRPr="007979B6" w:rsidRDefault="006E2BCC" w:rsidP="00DE1C80">
            <w:pPr>
              <w:spacing w:after="0" w:line="240" w:lineRule="auto"/>
              <w:ind w:firstLine="0"/>
              <w:jc w:val="center"/>
              <w:rPr>
                <w:sz w:val="18"/>
              </w:rPr>
            </w:pPr>
            <w:r w:rsidRPr="007979B6">
              <w:rPr>
                <w:sz w:val="18"/>
              </w:rPr>
              <w:t>Очная</w:t>
            </w:r>
          </w:p>
        </w:tc>
      </w:tr>
      <w:tr w:rsidR="006E2BCC" w:rsidRPr="007979B6" w:rsidTr="00DE1C80">
        <w:trPr>
          <w:trHeight w:val="721"/>
          <w:tblHeader/>
          <w:jc w:val="center"/>
        </w:trPr>
        <w:tc>
          <w:tcPr>
            <w:tcW w:w="1623" w:type="dxa"/>
            <w:vMerge/>
            <w:tcBorders>
              <w:top w:val="single" w:sz="8" w:space="0" w:color="auto"/>
              <w:left w:val="single" w:sz="8" w:space="0" w:color="auto"/>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022" w:type="dxa"/>
            <w:vMerge/>
            <w:tcBorders>
              <w:top w:val="single" w:sz="8" w:space="0" w:color="auto"/>
              <w:left w:val="nil"/>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1843"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 xml:space="preserve">по договорам на базе основного общего образования (9 </w:t>
            </w:r>
            <w:proofErr w:type="spellStart"/>
            <w:r w:rsidRPr="007979B6">
              <w:rPr>
                <w:sz w:val="18"/>
              </w:rPr>
              <w:t>кл</w:t>
            </w:r>
            <w:proofErr w:type="spellEnd"/>
            <w:r w:rsidRPr="007979B6">
              <w:rPr>
                <w:sz w:val="18"/>
              </w:rPr>
              <w:t xml:space="preserve">.) </w:t>
            </w:r>
          </w:p>
        </w:tc>
        <w:tc>
          <w:tcPr>
            <w:tcW w:w="4971"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szCs w:val="18"/>
              </w:rPr>
            </w:pPr>
            <w:r w:rsidRPr="007979B6">
              <w:rPr>
                <w:sz w:val="18"/>
                <w:szCs w:val="18"/>
              </w:rPr>
              <w:t>срок обучения</w:t>
            </w:r>
          </w:p>
          <w:p w:rsidR="006E2BCC" w:rsidRPr="007979B6" w:rsidRDefault="006E2BCC" w:rsidP="00DE1C80">
            <w:pPr>
              <w:spacing w:after="0" w:line="240" w:lineRule="auto"/>
              <w:ind w:firstLine="0"/>
              <w:jc w:val="center"/>
              <w:rPr>
                <w:sz w:val="18"/>
                <w:szCs w:val="18"/>
              </w:rPr>
            </w:pPr>
            <w:r w:rsidRPr="007979B6">
              <w:rPr>
                <w:sz w:val="18"/>
                <w:szCs w:val="18"/>
              </w:rPr>
              <w:t>(год, месяц) (с сокращением срока обучения в соответствии с условиями реализации федерального проекта «Профессионалитет»</w:t>
            </w:r>
          </w:p>
        </w:tc>
      </w:tr>
      <w:tr w:rsidR="006E2BCC" w:rsidRPr="007979B6" w:rsidTr="00DE1C80">
        <w:trPr>
          <w:trHeight w:val="328"/>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38.02.01</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rPr>
                <w:sz w:val="22"/>
              </w:rPr>
            </w:pPr>
            <w:r w:rsidRPr="007979B6">
              <w:rPr>
                <w:sz w:val="22"/>
              </w:rPr>
              <w:t>Экономика и бухгалтерский учет</w:t>
            </w:r>
            <w:r w:rsidR="00B36B41">
              <w:rPr>
                <w:sz w:val="22"/>
              </w:rPr>
              <w:t xml:space="preserve"> (по отраслям)</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tcPr>
          <w:p w:rsidR="006E2BCC" w:rsidRPr="007979B6" w:rsidRDefault="006E2BCC" w:rsidP="00DE1C80">
            <w:pPr>
              <w:spacing w:after="0" w:line="240" w:lineRule="auto"/>
              <w:ind w:firstLine="0"/>
              <w:jc w:val="center"/>
              <w:rPr>
                <w:sz w:val="22"/>
              </w:rPr>
            </w:pPr>
            <w:r w:rsidRPr="007979B6">
              <w:rPr>
                <w:sz w:val="22"/>
              </w:rPr>
              <w:t xml:space="preserve">2г. 10м. </w:t>
            </w:r>
          </w:p>
        </w:tc>
      </w:tr>
      <w:tr w:rsidR="006E2BCC" w:rsidRPr="007979B6" w:rsidTr="00DE1C80">
        <w:trPr>
          <w:trHeight w:val="375"/>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AD7FB8">
            <w:pPr>
              <w:spacing w:after="0" w:line="240" w:lineRule="auto"/>
              <w:ind w:firstLine="0"/>
              <w:jc w:val="center"/>
              <w:rPr>
                <w:color w:val="000000" w:themeColor="text1"/>
                <w:sz w:val="22"/>
              </w:rPr>
            </w:pPr>
            <w:r w:rsidRPr="000708D5">
              <w:rPr>
                <w:color w:val="000000" w:themeColor="text1"/>
                <w:sz w:val="22"/>
              </w:rPr>
              <w:t>40.02.0</w:t>
            </w:r>
            <w:r w:rsidR="00AD7FB8" w:rsidRPr="000708D5">
              <w:rPr>
                <w:color w:val="000000" w:themeColor="text1"/>
                <w:sz w:val="22"/>
              </w:rPr>
              <w:t>4</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4604F8" w:rsidP="00DE1C80">
            <w:pPr>
              <w:spacing w:after="0" w:line="240" w:lineRule="auto"/>
              <w:ind w:firstLine="0"/>
              <w:rPr>
                <w:color w:val="000000" w:themeColor="text1"/>
                <w:sz w:val="22"/>
              </w:rPr>
            </w:pPr>
            <w:r w:rsidRPr="007979B6">
              <w:rPr>
                <w:rFonts w:eastAsia="Calibri"/>
                <w:color w:val="000000" w:themeColor="text1"/>
                <w:sz w:val="22"/>
              </w:rPr>
              <w:t>Юриспруденция</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color w:val="000000" w:themeColor="text1"/>
                <w:sz w:val="22"/>
              </w:rPr>
            </w:pPr>
            <w:r w:rsidRPr="007979B6">
              <w:rPr>
                <w:color w:val="000000" w:themeColor="text1"/>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DE1C80">
            <w:pPr>
              <w:spacing w:after="0" w:line="240" w:lineRule="auto"/>
              <w:ind w:firstLine="0"/>
              <w:jc w:val="center"/>
              <w:rPr>
                <w:color w:val="000000" w:themeColor="text1"/>
                <w:sz w:val="22"/>
              </w:rPr>
            </w:pPr>
            <w:r w:rsidRPr="007979B6">
              <w:rPr>
                <w:color w:val="000000" w:themeColor="text1"/>
                <w:sz w:val="22"/>
              </w:rPr>
              <w:t>2г. 10м.</w:t>
            </w:r>
          </w:p>
        </w:tc>
      </w:tr>
      <w:tr w:rsidR="006E2BCC" w:rsidRPr="007979B6" w:rsidTr="00DE1C80">
        <w:trPr>
          <w:trHeight w:val="510"/>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46.02.01</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rPr>
                <w:sz w:val="22"/>
              </w:rPr>
            </w:pPr>
            <w:r w:rsidRPr="007979B6">
              <w:rPr>
                <w:sz w:val="22"/>
              </w:rPr>
              <w:t>Документационное обеспечение управления и архивоведение</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DE1C80">
            <w:pPr>
              <w:spacing w:after="0" w:line="240" w:lineRule="auto"/>
              <w:ind w:firstLine="0"/>
              <w:jc w:val="center"/>
              <w:rPr>
                <w:sz w:val="22"/>
              </w:rPr>
            </w:pPr>
            <w:r w:rsidRPr="007979B6">
              <w:rPr>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DE1C80">
            <w:pPr>
              <w:spacing w:after="0" w:line="240" w:lineRule="auto"/>
              <w:ind w:firstLine="0"/>
              <w:jc w:val="center"/>
              <w:rPr>
                <w:sz w:val="22"/>
              </w:rPr>
            </w:pPr>
            <w:r w:rsidRPr="007979B6">
              <w:rPr>
                <w:sz w:val="22"/>
              </w:rPr>
              <w:t>2г. 10м.</w:t>
            </w:r>
          </w:p>
        </w:tc>
      </w:tr>
    </w:tbl>
    <w:p w:rsidR="006E2BCC" w:rsidRPr="006E2BCC" w:rsidRDefault="006E2BCC" w:rsidP="006E2BCC">
      <w:pPr>
        <w:spacing w:after="0" w:line="240" w:lineRule="auto"/>
        <w:rPr>
          <w:color w:val="010101"/>
          <w:sz w:val="22"/>
        </w:rPr>
      </w:pPr>
      <w:r w:rsidRPr="007979B6">
        <w:rPr>
          <w:color w:val="010101"/>
          <w:sz w:val="22"/>
        </w:rPr>
        <w:t xml:space="preserve">* Прием в рамках федерального проекта «Профессионалитет» осуществляется с учетом условий реализации данного проекта. Подробная информация о проекте размещена на сайте </w:t>
      </w:r>
      <w:proofErr w:type="spellStart"/>
      <w:r w:rsidRPr="007979B6">
        <w:rPr>
          <w:color w:val="010101"/>
          <w:sz w:val="22"/>
          <w:lang w:val="en-US"/>
        </w:rPr>
        <w:t>bgu</w:t>
      </w:r>
      <w:proofErr w:type="spellEnd"/>
      <w:r w:rsidRPr="007979B6">
        <w:rPr>
          <w:color w:val="010101"/>
          <w:sz w:val="22"/>
        </w:rPr>
        <w:t>.</w:t>
      </w:r>
      <w:proofErr w:type="spellStart"/>
      <w:r w:rsidRPr="007979B6">
        <w:rPr>
          <w:color w:val="010101"/>
          <w:sz w:val="22"/>
          <w:lang w:val="en-US"/>
        </w:rPr>
        <w:t>ru</w:t>
      </w:r>
      <w:proofErr w:type="spellEnd"/>
      <w:r w:rsidRPr="007979B6">
        <w:rPr>
          <w:color w:val="010101"/>
          <w:sz w:val="22"/>
        </w:rPr>
        <w:t xml:space="preserve"> в разделе Поступающим / Колледж».</w:t>
      </w:r>
    </w:p>
    <w:p w:rsidR="006E2BCC" w:rsidRDefault="006E2BCC" w:rsidP="006E2BCC">
      <w:pPr>
        <w:spacing w:after="0" w:line="240" w:lineRule="auto"/>
        <w:rPr>
          <w:color w:val="010101"/>
          <w:szCs w:val="28"/>
        </w:rPr>
      </w:pPr>
    </w:p>
    <w:p w:rsidR="000708D5" w:rsidRDefault="000708D5" w:rsidP="003F4CB4">
      <w:pPr>
        <w:spacing w:after="0" w:line="240" w:lineRule="auto"/>
        <w:ind w:firstLine="709"/>
      </w:pPr>
    </w:p>
    <w:p w:rsidR="003F4CB4" w:rsidRDefault="003F4CB4" w:rsidP="003F4CB4">
      <w:pPr>
        <w:spacing w:after="0" w:line="240" w:lineRule="auto"/>
        <w:ind w:firstLine="709"/>
      </w:pPr>
      <w:r>
        <w:t>Первый проректор</w:t>
      </w:r>
      <w:r>
        <w:tab/>
      </w:r>
      <w:r>
        <w:tab/>
      </w:r>
      <w:r>
        <w:tab/>
      </w:r>
      <w:r>
        <w:tab/>
      </w:r>
      <w:r>
        <w:tab/>
      </w:r>
      <w:r>
        <w:tab/>
      </w:r>
      <w:r>
        <w:tab/>
      </w:r>
      <w:r>
        <w:tab/>
      </w:r>
      <w:r>
        <w:tab/>
      </w:r>
      <w:r>
        <w:tab/>
      </w:r>
      <w:r>
        <w:tab/>
      </w:r>
      <w:r>
        <w:tab/>
      </w:r>
      <w:r>
        <w:tab/>
        <w:t>В.А. Бубнов </w:t>
      </w:r>
    </w:p>
    <w:p w:rsidR="003F4CB4" w:rsidRDefault="003F4CB4" w:rsidP="003F4CB4">
      <w:pPr>
        <w:spacing w:after="0" w:line="240" w:lineRule="auto"/>
        <w:ind w:firstLine="709"/>
        <w:sectPr w:rsidR="003F4CB4" w:rsidSect="006E2BCC">
          <w:pgSz w:w="16838" w:h="11906" w:orient="landscape"/>
          <w:pgMar w:top="1134" w:right="856" w:bottom="851" w:left="987" w:header="720" w:footer="709" w:gutter="0"/>
          <w:cols w:space="720"/>
        </w:sectPr>
      </w:pPr>
    </w:p>
    <w:p w:rsidR="00C561DF" w:rsidRPr="00B97264" w:rsidRDefault="00073518" w:rsidP="00380377">
      <w:pPr>
        <w:spacing w:after="0" w:line="240" w:lineRule="auto"/>
        <w:ind w:firstLine="709"/>
        <w:jc w:val="right"/>
      </w:pPr>
      <w:r w:rsidRPr="000A69EA">
        <w:t xml:space="preserve"> </w:t>
      </w:r>
      <w:r w:rsidRPr="00B97264">
        <w:t xml:space="preserve">Приложение 2 </w:t>
      </w:r>
    </w:p>
    <w:p w:rsidR="00A90B5B" w:rsidRPr="00B97264" w:rsidRDefault="00953058" w:rsidP="00B97198">
      <w:pPr>
        <w:pStyle w:val="1"/>
        <w:suppressAutoHyphens/>
        <w:spacing w:after="0" w:line="240" w:lineRule="auto"/>
        <w:ind w:left="0" w:right="0" w:firstLine="0"/>
        <w:rPr>
          <w:sz w:val="28"/>
        </w:rPr>
      </w:pPr>
      <w:bookmarkStart w:id="14" w:name="_Toc63934603"/>
      <w:bookmarkStart w:id="15" w:name="mailruanchor__Toc6996411"/>
      <w:r w:rsidRPr="00B97264">
        <w:rPr>
          <w:sz w:val="28"/>
        </w:rPr>
        <w:t xml:space="preserve">Перечень специальностей для обучения </w:t>
      </w:r>
      <w:r w:rsidR="00B97198" w:rsidRPr="00B97264">
        <w:rPr>
          <w:sz w:val="28"/>
        </w:rPr>
        <w:t xml:space="preserve">приема на обучение </w:t>
      </w:r>
      <w:r w:rsidR="00CD11BB" w:rsidRPr="00B97264">
        <w:rPr>
          <w:sz w:val="28"/>
        </w:rPr>
        <w:t xml:space="preserve">по </w:t>
      </w:r>
      <w:r w:rsidR="00B97198" w:rsidRPr="00B97264">
        <w:rPr>
          <w:sz w:val="28"/>
        </w:rPr>
        <w:t xml:space="preserve">типу финансирования, </w:t>
      </w:r>
      <w:proofErr w:type="gramStart"/>
      <w:r w:rsidR="00B97198" w:rsidRPr="00B97264">
        <w:rPr>
          <w:sz w:val="28"/>
        </w:rPr>
        <w:t xml:space="preserve">формам, </w:t>
      </w:r>
      <w:r w:rsidRPr="00B97264">
        <w:rPr>
          <w:sz w:val="28"/>
        </w:rPr>
        <w:t xml:space="preserve"> уровням</w:t>
      </w:r>
      <w:proofErr w:type="gramEnd"/>
      <w:r w:rsidRPr="00B97264">
        <w:rPr>
          <w:sz w:val="28"/>
        </w:rPr>
        <w:t xml:space="preserve"> образования и</w:t>
      </w:r>
      <w:r w:rsidR="008737B7" w:rsidRPr="00B97264">
        <w:rPr>
          <w:sz w:val="28"/>
        </w:rPr>
        <w:t xml:space="preserve"> </w:t>
      </w:r>
      <w:r w:rsidRPr="00B97264">
        <w:rPr>
          <w:sz w:val="28"/>
        </w:rPr>
        <w:t xml:space="preserve"> срокам обучения в филиале ФГБОУ ВО</w:t>
      </w:r>
      <w:bookmarkEnd w:id="14"/>
      <w:r w:rsidRPr="00B97264">
        <w:rPr>
          <w:sz w:val="28"/>
        </w:rPr>
        <w:t xml:space="preserve"> </w:t>
      </w:r>
    </w:p>
    <w:p w:rsidR="00953058" w:rsidRDefault="00953058" w:rsidP="008737B7">
      <w:pPr>
        <w:pStyle w:val="1"/>
        <w:suppressAutoHyphens/>
        <w:spacing w:after="0" w:line="240" w:lineRule="auto"/>
        <w:ind w:left="0" w:right="0" w:firstLine="0"/>
        <w:rPr>
          <w:sz w:val="28"/>
        </w:rPr>
      </w:pPr>
      <w:bookmarkStart w:id="16" w:name="_Toc63934604"/>
      <w:r w:rsidRPr="00B97264">
        <w:rPr>
          <w:sz w:val="28"/>
        </w:rPr>
        <w:t>«Байкальский государственный университет» в г. Усть-Илимске</w:t>
      </w:r>
      <w:bookmarkEnd w:id="15"/>
      <w:bookmarkEnd w:id="16"/>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4"/>
        <w:gridCol w:w="2658"/>
        <w:gridCol w:w="1837"/>
        <w:gridCol w:w="1293"/>
        <w:gridCol w:w="985"/>
        <w:gridCol w:w="1531"/>
        <w:gridCol w:w="1127"/>
        <w:gridCol w:w="1414"/>
        <w:gridCol w:w="1127"/>
        <w:gridCol w:w="1488"/>
        <w:gridCol w:w="1031"/>
      </w:tblGrid>
      <w:tr w:rsidR="00782879" w:rsidTr="0097107D">
        <w:trPr>
          <w:trHeight w:val="26"/>
          <w:jc w:val="center"/>
        </w:trPr>
        <w:tc>
          <w:tcPr>
            <w:tcW w:w="306" w:type="pct"/>
            <w:vMerge w:val="restar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Код</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Специальность</w:t>
            </w:r>
          </w:p>
        </w:tc>
        <w:tc>
          <w:tcPr>
            <w:tcW w:w="3833" w:type="pct"/>
            <w:gridSpan w:val="9"/>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rFonts w:eastAsia="Calibri"/>
                <w:sz w:val="20"/>
                <w:szCs w:val="20"/>
                <w:lang w:eastAsia="en-US"/>
              </w:rPr>
              <w:t>Тип финансирования, форма обучения, уровень образования, срок обучения</w:t>
            </w:r>
            <w:r>
              <w:rPr>
                <w:sz w:val="20"/>
                <w:szCs w:val="20"/>
                <w:lang w:eastAsia="en-US"/>
              </w:rPr>
              <w:t xml:space="preserve"> </w:t>
            </w:r>
          </w:p>
        </w:tc>
      </w:tr>
      <w:tr w:rsidR="00782879" w:rsidTr="0097107D">
        <w:trPr>
          <w:trHeight w:val="2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2193" w:type="pct"/>
            <w:gridSpan w:val="5"/>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sz w:val="20"/>
                <w:szCs w:val="20"/>
                <w:lang w:eastAsia="en-US"/>
              </w:rPr>
              <w:t>Очная</w:t>
            </w:r>
          </w:p>
        </w:tc>
        <w:tc>
          <w:tcPr>
            <w:tcW w:w="16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sz w:val="20"/>
                <w:szCs w:val="20"/>
                <w:lang w:eastAsia="en-US"/>
              </w:rPr>
              <w:t>Заочная</w:t>
            </w:r>
          </w:p>
        </w:tc>
      </w:tr>
      <w:tr w:rsidR="0097107D" w:rsidTr="0097107D">
        <w:trPr>
          <w:trHeight w:val="2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sz w:val="20"/>
                <w:szCs w:val="20"/>
                <w:lang w:eastAsia="en-US"/>
              </w:rPr>
            </w:pPr>
            <w:r>
              <w:rPr>
                <w:rFonts w:eastAsia="Calibri"/>
                <w:sz w:val="18"/>
                <w:szCs w:val="20"/>
                <w:lang w:eastAsia="en-US"/>
              </w:rPr>
              <w:t xml:space="preserve">за счет бюджетных ассигнований федерального бюджета на базе основного общего образования (9 </w:t>
            </w:r>
            <w:proofErr w:type="spellStart"/>
            <w:r>
              <w:rPr>
                <w:rFonts w:eastAsia="Calibri"/>
                <w:sz w:val="18"/>
                <w:szCs w:val="20"/>
                <w:lang w:eastAsia="en-US"/>
              </w:rPr>
              <w:t>кл</w:t>
            </w:r>
            <w:proofErr w:type="spellEnd"/>
            <w:r>
              <w:rPr>
                <w:rFonts w:eastAsia="Calibri"/>
                <w:sz w:val="18"/>
                <w:szCs w:val="20"/>
                <w:lang w:eastAsia="en-US"/>
              </w:rPr>
              <w:t>.)</w:t>
            </w: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основно-</w:t>
            </w:r>
          </w:p>
          <w:p w:rsidR="00782879" w:rsidRDefault="00782879">
            <w:pPr>
              <w:spacing w:after="0" w:line="240" w:lineRule="auto"/>
              <w:ind w:firstLine="0"/>
              <w:jc w:val="center"/>
              <w:rPr>
                <w:sz w:val="20"/>
                <w:szCs w:val="20"/>
                <w:lang w:eastAsia="en-US"/>
              </w:rPr>
            </w:pPr>
            <w:proofErr w:type="spellStart"/>
            <w:r>
              <w:rPr>
                <w:sz w:val="20"/>
                <w:szCs w:val="20"/>
                <w:lang w:eastAsia="en-US"/>
              </w:rPr>
              <w:t>го</w:t>
            </w:r>
            <w:proofErr w:type="spellEnd"/>
            <w:r>
              <w:rPr>
                <w:sz w:val="20"/>
                <w:szCs w:val="20"/>
                <w:lang w:eastAsia="en-US"/>
              </w:rPr>
              <w:t xml:space="preserve"> общего</w:t>
            </w:r>
          </w:p>
          <w:p w:rsidR="00782879" w:rsidRDefault="00782879">
            <w:pPr>
              <w:spacing w:after="0" w:line="240" w:lineRule="auto"/>
              <w:ind w:firstLine="0"/>
              <w:jc w:val="center"/>
              <w:rPr>
                <w:sz w:val="20"/>
                <w:szCs w:val="20"/>
                <w:lang w:eastAsia="en-US"/>
              </w:rPr>
            </w:pPr>
            <w:r>
              <w:rPr>
                <w:sz w:val="20"/>
                <w:szCs w:val="20"/>
                <w:lang w:eastAsia="en-US"/>
              </w:rPr>
              <w:t xml:space="preserve">образования (9 </w:t>
            </w:r>
            <w:proofErr w:type="spellStart"/>
            <w:r>
              <w:rPr>
                <w:sz w:val="20"/>
                <w:szCs w:val="20"/>
                <w:lang w:eastAsia="en-US"/>
              </w:rPr>
              <w:t>кл</w:t>
            </w:r>
            <w:proofErr w:type="spellEnd"/>
            <w:r>
              <w:rPr>
                <w:sz w:val="20"/>
                <w:szCs w:val="20"/>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Срок обучения</w:t>
            </w:r>
          </w:p>
          <w:p w:rsidR="00782879" w:rsidRDefault="00782879">
            <w:pPr>
              <w:spacing w:after="0" w:line="240" w:lineRule="auto"/>
              <w:ind w:firstLine="0"/>
              <w:jc w:val="center"/>
              <w:rPr>
                <w:sz w:val="20"/>
                <w:szCs w:val="20"/>
                <w:lang w:eastAsia="en-US"/>
              </w:rPr>
            </w:pPr>
            <w:r>
              <w:rPr>
                <w:sz w:val="18"/>
                <w:szCs w:val="20"/>
                <w:lang w:eastAsia="en-US"/>
              </w:rPr>
              <w:t>(год, месяц)</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среднего общего</w:t>
            </w:r>
          </w:p>
          <w:p w:rsidR="00782879" w:rsidRDefault="00782879">
            <w:pPr>
              <w:spacing w:after="0" w:line="240" w:lineRule="auto"/>
              <w:ind w:firstLine="0"/>
              <w:jc w:val="center"/>
              <w:rPr>
                <w:sz w:val="20"/>
                <w:szCs w:val="20"/>
                <w:lang w:eastAsia="en-US"/>
              </w:rPr>
            </w:pPr>
            <w:proofErr w:type="spellStart"/>
            <w:r>
              <w:rPr>
                <w:sz w:val="20"/>
                <w:szCs w:val="20"/>
                <w:lang w:eastAsia="en-US"/>
              </w:rPr>
              <w:t>образова</w:t>
            </w:r>
            <w:proofErr w:type="spellEnd"/>
            <w:r>
              <w:rPr>
                <w:sz w:val="20"/>
                <w:szCs w:val="20"/>
                <w:lang w:eastAsia="en-US"/>
              </w:rPr>
              <w:t>-</w:t>
            </w:r>
          </w:p>
          <w:p w:rsidR="00782879" w:rsidRDefault="00782879">
            <w:pPr>
              <w:spacing w:after="0" w:line="240" w:lineRule="auto"/>
              <w:ind w:firstLine="0"/>
              <w:jc w:val="center"/>
              <w:rPr>
                <w:sz w:val="20"/>
                <w:szCs w:val="20"/>
                <w:lang w:eastAsia="en-US"/>
              </w:rPr>
            </w:pPr>
            <w:proofErr w:type="spellStart"/>
            <w:r>
              <w:rPr>
                <w:sz w:val="20"/>
                <w:szCs w:val="20"/>
                <w:lang w:eastAsia="en-US"/>
              </w:rPr>
              <w:t>ния</w:t>
            </w:r>
            <w:proofErr w:type="spellEnd"/>
            <w:r>
              <w:rPr>
                <w:sz w:val="20"/>
                <w:szCs w:val="20"/>
                <w:lang w:eastAsia="en-US"/>
              </w:rPr>
              <w:t xml:space="preserve"> (11 </w:t>
            </w:r>
            <w:proofErr w:type="spellStart"/>
            <w:r>
              <w:rPr>
                <w:sz w:val="20"/>
                <w:szCs w:val="20"/>
                <w:lang w:eastAsia="en-US"/>
              </w:rPr>
              <w:t>кл</w:t>
            </w:r>
            <w:proofErr w:type="spellEnd"/>
            <w:r>
              <w:rPr>
                <w:sz w:val="20"/>
                <w:szCs w:val="20"/>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0"/>
                <w:szCs w:val="20"/>
                <w:lang w:eastAsia="en-US"/>
              </w:rPr>
            </w:pPr>
            <w:r>
              <w:rPr>
                <w:sz w:val="20"/>
                <w:szCs w:val="20"/>
                <w:lang w:eastAsia="en-US"/>
              </w:rPr>
              <w:t>Срок обучения</w:t>
            </w:r>
          </w:p>
          <w:p w:rsidR="00782879" w:rsidRDefault="00782879">
            <w:pPr>
              <w:spacing w:after="0" w:line="240" w:lineRule="auto"/>
              <w:ind w:right="-64" w:firstLine="0"/>
              <w:jc w:val="center"/>
              <w:rPr>
                <w:sz w:val="20"/>
                <w:szCs w:val="20"/>
                <w:lang w:eastAsia="en-US"/>
              </w:rPr>
            </w:pPr>
            <w:r>
              <w:rPr>
                <w:sz w:val="18"/>
                <w:szCs w:val="20"/>
                <w:lang w:eastAsia="en-US"/>
              </w:rPr>
              <w:t>(год, месяц)</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основного общего</w:t>
            </w:r>
          </w:p>
          <w:p w:rsidR="00782879" w:rsidRDefault="00782879">
            <w:pPr>
              <w:spacing w:after="0" w:line="240" w:lineRule="auto"/>
              <w:ind w:firstLine="0"/>
              <w:jc w:val="center"/>
              <w:rPr>
                <w:sz w:val="20"/>
                <w:szCs w:val="20"/>
                <w:lang w:eastAsia="en-US"/>
              </w:rPr>
            </w:pPr>
            <w:r>
              <w:rPr>
                <w:sz w:val="20"/>
                <w:szCs w:val="20"/>
                <w:lang w:eastAsia="en-US"/>
              </w:rPr>
              <w:t xml:space="preserve">образования (9 </w:t>
            </w:r>
            <w:proofErr w:type="spellStart"/>
            <w:r>
              <w:rPr>
                <w:sz w:val="20"/>
                <w:szCs w:val="20"/>
                <w:lang w:eastAsia="en-US"/>
              </w:rPr>
              <w:t>кл</w:t>
            </w:r>
            <w:proofErr w:type="spellEnd"/>
            <w:r>
              <w:rPr>
                <w:sz w:val="20"/>
                <w:szCs w:val="20"/>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 xml:space="preserve">Срок </w:t>
            </w:r>
            <w:proofErr w:type="spellStart"/>
            <w:r>
              <w:rPr>
                <w:sz w:val="20"/>
                <w:szCs w:val="20"/>
                <w:lang w:eastAsia="en-US"/>
              </w:rPr>
              <w:t>обуче</w:t>
            </w:r>
            <w:proofErr w:type="spellEnd"/>
            <w:r>
              <w:rPr>
                <w:sz w:val="20"/>
                <w:szCs w:val="20"/>
                <w:lang w:eastAsia="en-US"/>
              </w:rPr>
              <w:t>-</w:t>
            </w:r>
          </w:p>
          <w:p w:rsidR="00782879" w:rsidRDefault="00782879">
            <w:pPr>
              <w:spacing w:after="0" w:line="240" w:lineRule="auto"/>
              <w:ind w:firstLine="0"/>
              <w:jc w:val="center"/>
              <w:rPr>
                <w:sz w:val="20"/>
                <w:szCs w:val="20"/>
                <w:lang w:eastAsia="en-US"/>
              </w:rPr>
            </w:pPr>
            <w:proofErr w:type="spellStart"/>
            <w:r>
              <w:rPr>
                <w:sz w:val="20"/>
                <w:szCs w:val="20"/>
                <w:lang w:eastAsia="en-US"/>
              </w:rPr>
              <w:t>ния</w:t>
            </w:r>
            <w:proofErr w:type="spellEnd"/>
            <w:r>
              <w:rPr>
                <w:sz w:val="20"/>
                <w:szCs w:val="20"/>
                <w:lang w:eastAsia="en-US"/>
              </w:rPr>
              <w:t xml:space="preserve"> </w:t>
            </w:r>
            <w:r>
              <w:rPr>
                <w:sz w:val="18"/>
                <w:szCs w:val="20"/>
                <w:lang w:eastAsia="en-US"/>
              </w:rPr>
              <w:t>(год, месяц)</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 xml:space="preserve">среднего общего обр. </w:t>
            </w:r>
            <w:r>
              <w:rPr>
                <w:sz w:val="18"/>
                <w:szCs w:val="20"/>
                <w:lang w:eastAsia="en-US"/>
              </w:rPr>
              <w:t xml:space="preserve">(11 </w:t>
            </w:r>
            <w:proofErr w:type="spellStart"/>
            <w:r>
              <w:rPr>
                <w:sz w:val="18"/>
                <w:szCs w:val="20"/>
                <w:lang w:eastAsia="en-US"/>
              </w:rPr>
              <w:t>кл</w:t>
            </w:r>
            <w:proofErr w:type="spellEnd"/>
            <w:r>
              <w:rPr>
                <w:sz w:val="18"/>
                <w:szCs w:val="20"/>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Срок обучения</w:t>
            </w:r>
          </w:p>
          <w:p w:rsidR="00782879" w:rsidRDefault="00782879">
            <w:pPr>
              <w:spacing w:after="0" w:line="240" w:lineRule="auto"/>
              <w:ind w:firstLine="0"/>
              <w:jc w:val="center"/>
              <w:rPr>
                <w:sz w:val="20"/>
                <w:szCs w:val="20"/>
                <w:lang w:eastAsia="en-US"/>
              </w:rPr>
            </w:pPr>
            <w:r>
              <w:rPr>
                <w:sz w:val="18"/>
                <w:szCs w:val="20"/>
                <w:lang w:eastAsia="en-US"/>
              </w:rPr>
              <w:t>(год, месяц)</w:t>
            </w:r>
          </w:p>
        </w:tc>
      </w:tr>
      <w:tr w:rsidR="0097107D" w:rsidTr="0097107D">
        <w:trPr>
          <w:trHeight w:val="704"/>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20.02.01</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hideMark/>
          </w:tcPr>
          <w:p w:rsidR="00782879" w:rsidRDefault="00782879">
            <w:pPr>
              <w:spacing w:after="0" w:line="240" w:lineRule="auto"/>
              <w:ind w:firstLine="0"/>
              <w:rPr>
                <w:sz w:val="22"/>
                <w:lang w:eastAsia="en-US"/>
              </w:rPr>
            </w:pPr>
            <w:r>
              <w:rPr>
                <w:sz w:val="22"/>
                <w:lang w:eastAsia="en-US"/>
              </w:rPr>
              <w:t xml:space="preserve">Экологическая безопасность природных комплексов </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val="en-US" w:eastAsia="en-US"/>
              </w:rPr>
              <w:t>2</w:t>
            </w:r>
            <w:r>
              <w:rPr>
                <w:sz w:val="22"/>
                <w:lang w:eastAsia="en-US"/>
              </w:rPr>
              <w:t>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val="en-US" w:eastAsia="en-US"/>
              </w:rPr>
              <w:t>1</w:t>
            </w:r>
            <w:r>
              <w:rPr>
                <w:sz w:val="22"/>
                <w:lang w:eastAsia="en-US"/>
              </w:rPr>
              <w:t>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sz w:val="22"/>
                <w:lang w:eastAsia="en-US"/>
              </w:rPr>
            </w:pP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r>
      <w:tr w:rsidR="0097107D" w:rsidTr="0097107D">
        <w:trPr>
          <w:trHeight w:val="1017"/>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23.02.04</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hideMark/>
          </w:tcPr>
          <w:p w:rsidR="00782879" w:rsidRDefault="00782879">
            <w:pPr>
              <w:spacing w:after="0" w:line="240" w:lineRule="auto"/>
              <w:ind w:firstLine="0"/>
              <w:jc w:val="left"/>
              <w:rPr>
                <w:sz w:val="22"/>
                <w:lang w:eastAsia="en-US"/>
              </w:rPr>
            </w:pPr>
            <w:r>
              <w:rPr>
                <w:sz w:val="22"/>
                <w:lang w:eastAsia="en-US"/>
              </w:rPr>
              <w:t>Техническая эксплуатация подъемно-транспортных, строительных, дорожных машин и оборудования</w:t>
            </w:r>
            <w:r w:rsidR="00B36B41">
              <w:rPr>
                <w:sz w:val="22"/>
                <w:lang w:eastAsia="en-US"/>
              </w:rPr>
              <w:t xml:space="preserve"> (по отраслям)</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color w:val="auto"/>
                <w:sz w:val="22"/>
                <w:vertAlign w:val="subscript"/>
                <w:lang w:eastAsia="en-US"/>
              </w:rPr>
            </w:pPr>
            <w:r>
              <w:rPr>
                <w:color w:val="auto"/>
                <w:sz w:val="22"/>
                <w:vertAlign w:val="subscript"/>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2г.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4г. 5м.</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35.02.01</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left"/>
              <w:rPr>
                <w:sz w:val="22"/>
                <w:lang w:eastAsia="en-US"/>
              </w:rPr>
            </w:pPr>
            <w:r>
              <w:rPr>
                <w:sz w:val="22"/>
                <w:lang w:eastAsia="en-US"/>
              </w:rPr>
              <w:t>Лесное и лесопарковое хозяйство</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color w:val="auto"/>
                <w:sz w:val="22"/>
                <w:lang w:eastAsia="en-US"/>
              </w:rPr>
            </w:pPr>
            <w:r>
              <w:rPr>
                <w:color w:val="auto"/>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sz w:val="22"/>
                <w:lang w:eastAsia="en-US"/>
              </w:rPr>
            </w:pP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35.02.02</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Технология лесозаготовок</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6B555F">
            <w:pPr>
              <w:spacing w:after="0" w:line="240" w:lineRule="auto"/>
              <w:ind w:firstLine="0"/>
              <w:jc w:val="center"/>
              <w:rPr>
                <w:sz w:val="22"/>
                <w:lang w:eastAsia="en-US"/>
              </w:rPr>
            </w:pPr>
            <w:r>
              <w:rPr>
                <w:sz w:val="22"/>
                <w:lang w:eastAsia="en-US"/>
              </w:rPr>
              <w:t>3</w:t>
            </w:r>
            <w:r w:rsidR="00782879">
              <w:rPr>
                <w:sz w:val="22"/>
                <w:lang w:eastAsia="en-US"/>
              </w:rPr>
              <w:t>г. 5м.</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0A613B">
            <w:pPr>
              <w:spacing w:after="0" w:line="240" w:lineRule="auto"/>
              <w:ind w:firstLine="0"/>
              <w:jc w:val="center"/>
              <w:rPr>
                <w:sz w:val="22"/>
                <w:lang w:eastAsia="en-US"/>
              </w:rPr>
            </w:pPr>
            <w:r>
              <w:rPr>
                <w:sz w:val="22"/>
                <w:lang w:eastAsia="en-US"/>
              </w:rPr>
              <w:t>2</w:t>
            </w:r>
            <w:r w:rsidR="00782879">
              <w:rPr>
                <w:sz w:val="22"/>
                <w:lang w:eastAsia="en-US"/>
              </w:rPr>
              <w:t>г. 5м.</w:t>
            </w: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Pr="009A1C4F" w:rsidRDefault="00782879">
            <w:pPr>
              <w:spacing w:after="0" w:line="240" w:lineRule="auto"/>
              <w:ind w:firstLine="0"/>
              <w:rPr>
                <w:color w:val="000000" w:themeColor="text1"/>
                <w:sz w:val="22"/>
                <w:lang w:eastAsia="en-US"/>
              </w:rPr>
            </w:pPr>
            <w:r w:rsidRPr="009A1C4F">
              <w:rPr>
                <w:color w:val="000000" w:themeColor="text1"/>
                <w:sz w:val="22"/>
                <w:lang w:eastAsia="en-US"/>
              </w:rPr>
              <w:t>35.02.18</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Pr="009A1C4F" w:rsidRDefault="00782879">
            <w:pPr>
              <w:spacing w:after="0" w:line="240" w:lineRule="auto"/>
              <w:ind w:firstLine="0"/>
              <w:rPr>
                <w:color w:val="000000" w:themeColor="text1"/>
                <w:sz w:val="22"/>
                <w:lang w:eastAsia="en-US"/>
              </w:rPr>
            </w:pPr>
            <w:r w:rsidRPr="009A1C4F">
              <w:rPr>
                <w:color w:val="000000" w:themeColor="text1"/>
                <w:sz w:val="22"/>
                <w:lang w:eastAsia="en-US"/>
              </w:rPr>
              <w:t>Технология переработки древесины</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6B555F">
            <w:pPr>
              <w:spacing w:after="0" w:line="240" w:lineRule="auto"/>
              <w:ind w:firstLine="0"/>
              <w:jc w:val="center"/>
              <w:rPr>
                <w:sz w:val="22"/>
                <w:lang w:eastAsia="en-US"/>
              </w:rPr>
            </w:pPr>
            <w:r>
              <w:rPr>
                <w:sz w:val="22"/>
                <w:lang w:eastAsia="en-US"/>
              </w:rPr>
              <w:t>3</w:t>
            </w:r>
            <w:r w:rsidR="00782879">
              <w:rPr>
                <w:sz w:val="22"/>
                <w:lang w:eastAsia="en-US"/>
              </w:rPr>
              <w:t>г. 5м.</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0A613B">
            <w:pPr>
              <w:spacing w:after="0" w:line="240" w:lineRule="auto"/>
              <w:ind w:firstLine="0"/>
              <w:jc w:val="center"/>
              <w:rPr>
                <w:sz w:val="22"/>
                <w:lang w:eastAsia="en-US"/>
              </w:rPr>
            </w:pPr>
            <w:r>
              <w:rPr>
                <w:sz w:val="22"/>
                <w:lang w:eastAsia="en-US"/>
              </w:rPr>
              <w:t>2</w:t>
            </w:r>
            <w:r w:rsidR="00782879">
              <w:rPr>
                <w:sz w:val="22"/>
                <w:lang w:eastAsia="en-US"/>
              </w:rPr>
              <w:t>г. 5м.</w:t>
            </w: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38.02.01</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left"/>
              <w:rPr>
                <w:sz w:val="22"/>
                <w:lang w:eastAsia="en-US"/>
              </w:rPr>
            </w:pPr>
            <w:r>
              <w:rPr>
                <w:sz w:val="22"/>
                <w:lang w:eastAsia="en-US"/>
              </w:rPr>
              <w:t>Экономика и бухгалтерский учет</w:t>
            </w:r>
            <w:r w:rsidR="00B36B41">
              <w:rPr>
                <w:sz w:val="22"/>
                <w:lang w:eastAsia="en-US"/>
              </w:rPr>
              <w:t xml:space="preserve"> (по отраслям)</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5м.</w:t>
            </w: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38.02.07</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bCs/>
                <w:sz w:val="22"/>
                <w:lang w:eastAsia="en-US"/>
              </w:rPr>
            </w:pPr>
            <w:r>
              <w:rPr>
                <w:bCs/>
                <w:sz w:val="22"/>
                <w:lang w:eastAsia="en-US"/>
              </w:rPr>
              <w:t>Банковское дело</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bCs/>
                <w:sz w:val="22"/>
                <w:lang w:eastAsia="en-US"/>
              </w:rPr>
            </w:pP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54" w:lineRule="auto"/>
              <w:ind w:firstLine="0"/>
              <w:jc w:val="center"/>
              <w:rPr>
                <w:rFonts w:asciiTheme="minorHAnsi" w:eastAsiaTheme="minorEastAsia" w:hAnsiTheme="minorHAnsi" w:cstheme="minorBidi"/>
                <w:color w:val="auto"/>
                <w:sz w:val="22"/>
                <w:lang w:eastAsia="en-US"/>
              </w:rPr>
            </w:pPr>
            <w:r>
              <w:rPr>
                <w:rFonts w:asciiTheme="minorHAnsi" w:eastAsiaTheme="minorEastAsia" w:hAnsiTheme="minorHAnsi" w:cstheme="minorBidi"/>
                <w:color w:val="auto"/>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rsidP="00113E8B">
            <w:pPr>
              <w:spacing w:after="0" w:line="254" w:lineRule="auto"/>
              <w:ind w:firstLine="0"/>
              <w:jc w:val="center"/>
              <w:rPr>
                <w:rFonts w:asciiTheme="minorHAnsi" w:eastAsiaTheme="minorEastAsia" w:hAnsiTheme="minorHAnsi" w:cstheme="minorBidi"/>
                <w:color w:val="auto"/>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rFonts w:asciiTheme="minorHAnsi" w:eastAsiaTheme="minorEastAsia" w:hAnsiTheme="minorHAnsi" w:cstheme="minorBidi"/>
                <w:color w:val="auto"/>
                <w:sz w:val="22"/>
                <w:lang w:eastAsia="en-US"/>
              </w:rPr>
            </w:pP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r>
      <w:tr w:rsidR="0097107D" w:rsidTr="0097107D">
        <w:trPr>
          <w:trHeight w:val="16"/>
          <w:jc w:val="center"/>
        </w:trPr>
        <w:tc>
          <w:tcPr>
            <w:tcW w:w="30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val="en-US" w:eastAsia="en-US"/>
              </w:rPr>
            </w:pPr>
            <w:r>
              <w:rPr>
                <w:sz w:val="22"/>
                <w:lang w:eastAsia="en-US"/>
              </w:rPr>
              <w:t>40.02.04</w:t>
            </w:r>
          </w:p>
        </w:tc>
        <w:tc>
          <w:tcPr>
            <w:tcW w:w="861"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color w:val="auto"/>
                <w:sz w:val="22"/>
                <w:lang w:eastAsia="en-US"/>
              </w:rPr>
            </w:pPr>
            <w:r>
              <w:rPr>
                <w:rFonts w:eastAsia="Calibri"/>
                <w:color w:val="auto"/>
                <w:sz w:val="22"/>
                <w:lang w:eastAsia="en-US"/>
              </w:rPr>
              <w:t>Юриспруденция</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color w:val="auto"/>
                <w:sz w:val="22"/>
                <w:lang w:eastAsia="en-US"/>
              </w:rPr>
            </w:pPr>
          </w:p>
        </w:tc>
        <w:tc>
          <w:tcPr>
            <w:tcW w:w="4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1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58"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5"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7"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5м.</w:t>
            </w:r>
          </w:p>
        </w:tc>
      </w:tr>
    </w:tbl>
    <w:p w:rsidR="00F47EF5" w:rsidRDefault="00F47EF5" w:rsidP="00B97264">
      <w:pPr>
        <w:pStyle w:val="1"/>
        <w:tabs>
          <w:tab w:val="left" w:pos="4545"/>
          <w:tab w:val="right" w:pos="14995"/>
        </w:tabs>
        <w:spacing w:after="0" w:line="240" w:lineRule="auto"/>
        <w:ind w:left="0" w:right="0" w:firstLine="709"/>
        <w:jc w:val="right"/>
        <w:rPr>
          <w:b w:val="0"/>
          <w:sz w:val="28"/>
          <w:szCs w:val="28"/>
        </w:rPr>
      </w:pPr>
      <w:bookmarkStart w:id="17" w:name="_Toc63934605"/>
    </w:p>
    <w:p w:rsidR="00F762DD" w:rsidRDefault="00F762DD" w:rsidP="00F47EF5">
      <w:pPr>
        <w:spacing w:after="0" w:line="240" w:lineRule="auto"/>
        <w:ind w:firstLine="709"/>
      </w:pPr>
    </w:p>
    <w:p w:rsidR="00F47EF5" w:rsidRDefault="00F47EF5" w:rsidP="00F47EF5">
      <w:pPr>
        <w:spacing w:after="0" w:line="240" w:lineRule="auto"/>
        <w:ind w:firstLine="709"/>
        <w:sectPr w:rsidR="00F47EF5" w:rsidSect="00F90A96">
          <w:pgSz w:w="16838" w:h="11906" w:orient="landscape"/>
          <w:pgMar w:top="1418" w:right="856" w:bottom="1060" w:left="987" w:header="720" w:footer="709" w:gutter="0"/>
          <w:cols w:space="720"/>
        </w:sectPr>
      </w:pPr>
      <w:r>
        <w:t>Первый проректор</w:t>
      </w:r>
      <w:r>
        <w:tab/>
      </w:r>
      <w:r>
        <w:tab/>
      </w:r>
      <w:r>
        <w:tab/>
      </w:r>
      <w:r>
        <w:tab/>
      </w:r>
      <w:r>
        <w:tab/>
      </w:r>
      <w:r>
        <w:tab/>
      </w:r>
      <w:r>
        <w:tab/>
      </w:r>
      <w:r>
        <w:tab/>
      </w:r>
      <w:r>
        <w:tab/>
      </w:r>
      <w:r>
        <w:tab/>
      </w:r>
      <w:r>
        <w:tab/>
      </w:r>
      <w:r>
        <w:tab/>
      </w:r>
      <w:r>
        <w:tab/>
        <w:t>В.А. Бубнов </w:t>
      </w:r>
    </w:p>
    <w:bookmarkEnd w:id="17"/>
    <w:p w:rsidR="0012091C" w:rsidRDefault="0012091C" w:rsidP="0012091C">
      <w:pPr>
        <w:pStyle w:val="1"/>
        <w:tabs>
          <w:tab w:val="left" w:pos="4545"/>
          <w:tab w:val="right" w:pos="14995"/>
        </w:tabs>
        <w:spacing w:after="0" w:line="240" w:lineRule="auto"/>
        <w:ind w:left="0" w:right="0" w:firstLine="709"/>
        <w:jc w:val="right"/>
        <w:rPr>
          <w:b w:val="0"/>
          <w:sz w:val="28"/>
          <w:szCs w:val="28"/>
        </w:rPr>
      </w:pPr>
      <w:r>
        <w:rPr>
          <w:b w:val="0"/>
          <w:sz w:val="28"/>
          <w:szCs w:val="28"/>
        </w:rPr>
        <w:t xml:space="preserve">Приложение 3 </w:t>
      </w:r>
    </w:p>
    <w:p w:rsidR="0012091C" w:rsidRDefault="0012091C" w:rsidP="0012091C">
      <w:pPr>
        <w:pStyle w:val="1"/>
        <w:suppressAutoHyphens/>
        <w:spacing w:after="0" w:line="240" w:lineRule="auto"/>
        <w:ind w:left="0" w:right="0" w:firstLine="0"/>
        <w:rPr>
          <w:sz w:val="28"/>
        </w:rPr>
      </w:pPr>
      <w:r>
        <w:rPr>
          <w:sz w:val="28"/>
          <w:szCs w:val="28"/>
        </w:rPr>
        <w:t>Перечень специальностей для приема на обучение по формам обучения, уровням образования и срокам обучения в Читинском институте (филиале) ФГБОУ ВО «Байкальский государственный</w:t>
      </w:r>
      <w:r>
        <w:rPr>
          <w:sz w:val="28"/>
        </w:rPr>
        <w:t xml:space="preserve"> университет» </w:t>
      </w:r>
    </w:p>
    <w:tbl>
      <w:tblPr>
        <w:tblStyle w:val="TableGrid"/>
        <w:tblW w:w="4885" w:type="pct"/>
        <w:tblInd w:w="0" w:type="dxa"/>
        <w:tblCellMar>
          <w:top w:w="28" w:type="dxa"/>
          <w:left w:w="106" w:type="dxa"/>
          <w:right w:w="64" w:type="dxa"/>
        </w:tblCellMar>
        <w:tblLook w:val="04A0" w:firstRow="1" w:lastRow="0" w:firstColumn="1" w:lastColumn="0" w:noHBand="0" w:noVBand="1"/>
      </w:tblPr>
      <w:tblGrid>
        <w:gridCol w:w="2342"/>
        <w:gridCol w:w="1763"/>
        <w:gridCol w:w="1277"/>
        <w:gridCol w:w="1701"/>
        <w:gridCol w:w="1417"/>
        <w:gridCol w:w="1842"/>
        <w:gridCol w:w="1136"/>
        <w:gridCol w:w="1701"/>
        <w:gridCol w:w="1461"/>
      </w:tblGrid>
      <w:tr w:rsidR="0012091C" w:rsidTr="0012091C">
        <w:trPr>
          <w:trHeight w:val="42"/>
        </w:trPr>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Специальность</w:t>
            </w:r>
          </w:p>
        </w:tc>
        <w:tc>
          <w:tcPr>
            <w:tcW w:w="2103" w:type="pct"/>
            <w:gridSpan w:val="4"/>
            <w:tcBorders>
              <w:top w:val="single" w:sz="4" w:space="0" w:color="000000"/>
              <w:left w:val="single" w:sz="4" w:space="0" w:color="000000"/>
              <w:bottom w:val="single" w:sz="4" w:space="0" w:color="000000"/>
              <w:right w:val="single" w:sz="4" w:space="0" w:color="000000"/>
            </w:tcBorders>
            <w:hideMark/>
          </w:tcPr>
          <w:p w:rsidR="0012091C" w:rsidRDefault="0012091C">
            <w:pPr>
              <w:suppressAutoHyphens/>
              <w:spacing w:after="0" w:line="240" w:lineRule="auto"/>
              <w:ind w:firstLine="0"/>
              <w:jc w:val="center"/>
              <w:rPr>
                <w:sz w:val="20"/>
                <w:szCs w:val="20"/>
              </w:rPr>
            </w:pPr>
            <w:r>
              <w:rPr>
                <w:rFonts w:eastAsia="Calibri"/>
                <w:sz w:val="20"/>
                <w:szCs w:val="20"/>
              </w:rPr>
              <w:t>Форма обучения, уровень образования,</w:t>
            </w:r>
          </w:p>
          <w:p w:rsidR="0012091C" w:rsidRDefault="0012091C">
            <w:pPr>
              <w:suppressAutoHyphens/>
              <w:spacing w:after="0" w:line="240" w:lineRule="auto"/>
              <w:ind w:firstLine="0"/>
              <w:jc w:val="center"/>
              <w:rPr>
                <w:sz w:val="20"/>
                <w:szCs w:val="20"/>
              </w:rPr>
            </w:pPr>
            <w:r>
              <w:rPr>
                <w:rFonts w:eastAsia="Calibri"/>
                <w:sz w:val="20"/>
                <w:szCs w:val="20"/>
              </w:rPr>
              <w:t>срок обучения</w:t>
            </w:r>
          </w:p>
        </w:tc>
        <w:tc>
          <w:tcPr>
            <w:tcW w:w="2097" w:type="pct"/>
            <w:gridSpan w:val="4"/>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rFonts w:eastAsia="Calibri"/>
                <w:sz w:val="20"/>
                <w:szCs w:val="20"/>
              </w:rPr>
              <w:t>Форма обучения, уровень образования,</w:t>
            </w:r>
          </w:p>
          <w:p w:rsidR="0012091C" w:rsidRDefault="0012091C">
            <w:pPr>
              <w:suppressAutoHyphens/>
              <w:spacing w:after="0" w:line="240" w:lineRule="auto"/>
              <w:ind w:firstLine="0"/>
              <w:jc w:val="center"/>
              <w:rPr>
                <w:sz w:val="20"/>
                <w:szCs w:val="20"/>
              </w:rPr>
            </w:pPr>
            <w:r>
              <w:rPr>
                <w:rFonts w:eastAsia="Calibri"/>
                <w:sz w:val="20"/>
                <w:szCs w:val="20"/>
              </w:rPr>
              <w:t>срок обучения</w:t>
            </w:r>
          </w:p>
        </w:tc>
      </w:tr>
      <w:tr w:rsidR="0012091C" w:rsidTr="0012091C">
        <w:trPr>
          <w:trHeight w:val="2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091C" w:rsidRDefault="0012091C">
            <w:pPr>
              <w:spacing w:after="0" w:line="240" w:lineRule="auto"/>
              <w:ind w:firstLine="0"/>
              <w:jc w:val="left"/>
              <w:rPr>
                <w:sz w:val="20"/>
                <w:szCs w:val="20"/>
              </w:rPr>
            </w:pPr>
          </w:p>
        </w:tc>
        <w:tc>
          <w:tcPr>
            <w:tcW w:w="2103" w:type="pct"/>
            <w:gridSpan w:val="4"/>
            <w:tcBorders>
              <w:top w:val="single" w:sz="4" w:space="0" w:color="000000"/>
              <w:left w:val="single" w:sz="4" w:space="0" w:color="000000"/>
              <w:bottom w:val="single" w:sz="4" w:space="0" w:color="000000"/>
              <w:right w:val="single" w:sz="4" w:space="0" w:color="000000"/>
            </w:tcBorders>
            <w:hideMark/>
          </w:tcPr>
          <w:p w:rsidR="0012091C" w:rsidRDefault="0012091C">
            <w:pPr>
              <w:suppressAutoHyphens/>
              <w:spacing w:after="0" w:line="240" w:lineRule="auto"/>
              <w:ind w:firstLine="0"/>
              <w:jc w:val="center"/>
              <w:rPr>
                <w:sz w:val="20"/>
                <w:szCs w:val="20"/>
              </w:rPr>
            </w:pPr>
            <w:r>
              <w:rPr>
                <w:sz w:val="20"/>
                <w:szCs w:val="20"/>
              </w:rPr>
              <w:t>Очная</w:t>
            </w:r>
          </w:p>
        </w:tc>
        <w:tc>
          <w:tcPr>
            <w:tcW w:w="2097" w:type="pct"/>
            <w:gridSpan w:val="4"/>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Заочная</w:t>
            </w:r>
          </w:p>
        </w:tc>
      </w:tr>
      <w:tr w:rsidR="0012091C" w:rsidTr="007E0285">
        <w:trPr>
          <w:trHeight w:val="10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091C" w:rsidRDefault="0012091C">
            <w:pPr>
              <w:spacing w:after="0" w:line="240" w:lineRule="auto"/>
              <w:ind w:firstLine="0"/>
              <w:jc w:val="left"/>
              <w:rPr>
                <w:sz w:val="20"/>
                <w:szCs w:val="20"/>
              </w:rPr>
            </w:pP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на базе основного</w:t>
            </w:r>
          </w:p>
          <w:p w:rsidR="0012091C" w:rsidRDefault="0012091C">
            <w:pPr>
              <w:suppressAutoHyphens/>
              <w:spacing w:after="0" w:line="240" w:lineRule="auto"/>
              <w:ind w:firstLine="0"/>
              <w:jc w:val="center"/>
              <w:rPr>
                <w:sz w:val="20"/>
                <w:szCs w:val="20"/>
              </w:rPr>
            </w:pPr>
            <w:r>
              <w:rPr>
                <w:sz w:val="20"/>
                <w:szCs w:val="20"/>
              </w:rPr>
              <w:t>общего</w:t>
            </w:r>
          </w:p>
          <w:p w:rsidR="0012091C" w:rsidRDefault="0012091C">
            <w:pPr>
              <w:suppressAutoHyphens/>
              <w:spacing w:after="0" w:line="240" w:lineRule="auto"/>
              <w:ind w:firstLine="0"/>
              <w:jc w:val="center"/>
              <w:rPr>
                <w:sz w:val="20"/>
                <w:szCs w:val="20"/>
              </w:rPr>
            </w:pPr>
            <w:r>
              <w:rPr>
                <w:sz w:val="20"/>
                <w:szCs w:val="20"/>
              </w:rPr>
              <w:t>образования</w:t>
            </w:r>
          </w:p>
          <w:p w:rsidR="0012091C" w:rsidRDefault="0012091C">
            <w:pPr>
              <w:suppressAutoHyphens/>
              <w:spacing w:after="0" w:line="240" w:lineRule="auto"/>
              <w:ind w:firstLine="0"/>
              <w:jc w:val="center"/>
              <w:rPr>
                <w:sz w:val="20"/>
                <w:szCs w:val="20"/>
              </w:rPr>
            </w:pPr>
            <w:r>
              <w:rPr>
                <w:sz w:val="20"/>
                <w:szCs w:val="20"/>
              </w:rPr>
              <w:t xml:space="preserve">(9 </w:t>
            </w:r>
            <w:proofErr w:type="spellStart"/>
            <w:r>
              <w:rPr>
                <w:sz w:val="20"/>
                <w:szCs w:val="20"/>
              </w:rPr>
              <w:t>кл</w:t>
            </w:r>
            <w:proofErr w:type="spellEnd"/>
            <w:r>
              <w:rPr>
                <w:sz w:val="20"/>
                <w:szCs w:val="20"/>
              </w:rPr>
              <w:t>.)</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Срок обучения</w:t>
            </w:r>
          </w:p>
          <w:p w:rsidR="0012091C" w:rsidRDefault="0012091C">
            <w:pPr>
              <w:suppressAutoHyphens/>
              <w:spacing w:after="0" w:line="240" w:lineRule="auto"/>
              <w:ind w:firstLine="0"/>
              <w:jc w:val="center"/>
              <w:rPr>
                <w:sz w:val="20"/>
                <w:szCs w:val="20"/>
              </w:rPr>
            </w:pPr>
            <w:r>
              <w:rPr>
                <w:sz w:val="20"/>
                <w:szCs w:val="20"/>
              </w:rPr>
              <w:t>(год,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на базе</w:t>
            </w:r>
          </w:p>
          <w:p w:rsidR="0012091C" w:rsidRDefault="0012091C">
            <w:pPr>
              <w:suppressAutoHyphens/>
              <w:spacing w:after="0" w:line="240" w:lineRule="auto"/>
              <w:ind w:firstLine="0"/>
              <w:jc w:val="center"/>
              <w:rPr>
                <w:sz w:val="20"/>
                <w:szCs w:val="20"/>
              </w:rPr>
            </w:pPr>
            <w:r>
              <w:rPr>
                <w:sz w:val="20"/>
                <w:szCs w:val="20"/>
              </w:rPr>
              <w:t>среднего общего</w:t>
            </w:r>
          </w:p>
          <w:p w:rsidR="0012091C" w:rsidRDefault="0012091C">
            <w:pPr>
              <w:suppressAutoHyphens/>
              <w:spacing w:after="0" w:line="240" w:lineRule="auto"/>
              <w:ind w:firstLine="0"/>
              <w:jc w:val="center"/>
              <w:rPr>
                <w:sz w:val="20"/>
                <w:szCs w:val="20"/>
              </w:rPr>
            </w:pPr>
            <w:r>
              <w:rPr>
                <w:sz w:val="20"/>
                <w:szCs w:val="20"/>
              </w:rPr>
              <w:t>образования</w:t>
            </w:r>
          </w:p>
          <w:p w:rsidR="0012091C" w:rsidRDefault="0012091C">
            <w:pPr>
              <w:suppressAutoHyphens/>
              <w:spacing w:after="0" w:line="240" w:lineRule="auto"/>
              <w:ind w:firstLine="0"/>
              <w:jc w:val="center"/>
              <w:rPr>
                <w:sz w:val="20"/>
                <w:szCs w:val="20"/>
              </w:rPr>
            </w:pPr>
            <w:r>
              <w:rPr>
                <w:sz w:val="20"/>
                <w:szCs w:val="20"/>
              </w:rPr>
              <w:t xml:space="preserve">(11 </w:t>
            </w:r>
            <w:proofErr w:type="spellStart"/>
            <w:r>
              <w:rPr>
                <w:sz w:val="20"/>
                <w:szCs w:val="20"/>
              </w:rPr>
              <w:t>кл</w:t>
            </w:r>
            <w:proofErr w:type="spellEnd"/>
            <w:r>
              <w:rPr>
                <w:sz w:val="20"/>
                <w:szCs w:val="20"/>
              </w:rPr>
              <w:t>.)</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Срок обучения</w:t>
            </w:r>
          </w:p>
          <w:p w:rsidR="0012091C" w:rsidRDefault="0012091C">
            <w:pPr>
              <w:suppressAutoHyphens/>
              <w:spacing w:after="0" w:line="240" w:lineRule="auto"/>
              <w:ind w:firstLine="0"/>
              <w:jc w:val="center"/>
              <w:rPr>
                <w:sz w:val="20"/>
                <w:szCs w:val="20"/>
              </w:rPr>
            </w:pPr>
            <w:r>
              <w:rPr>
                <w:sz w:val="20"/>
                <w:szCs w:val="20"/>
              </w:rPr>
              <w:t>(год, мес.)</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на базе основного</w:t>
            </w:r>
          </w:p>
          <w:p w:rsidR="0012091C" w:rsidRDefault="0012091C">
            <w:pPr>
              <w:suppressAutoHyphens/>
              <w:spacing w:after="0" w:line="240" w:lineRule="auto"/>
              <w:ind w:firstLine="0"/>
              <w:jc w:val="center"/>
              <w:rPr>
                <w:sz w:val="20"/>
                <w:szCs w:val="20"/>
              </w:rPr>
            </w:pPr>
            <w:r>
              <w:rPr>
                <w:sz w:val="20"/>
                <w:szCs w:val="20"/>
              </w:rPr>
              <w:t>общего</w:t>
            </w:r>
          </w:p>
          <w:p w:rsidR="0012091C" w:rsidRDefault="0012091C">
            <w:pPr>
              <w:suppressAutoHyphens/>
              <w:spacing w:after="0" w:line="240" w:lineRule="auto"/>
              <w:ind w:firstLine="0"/>
              <w:jc w:val="center"/>
              <w:rPr>
                <w:sz w:val="20"/>
                <w:szCs w:val="20"/>
              </w:rPr>
            </w:pPr>
            <w:r>
              <w:rPr>
                <w:sz w:val="20"/>
                <w:szCs w:val="20"/>
              </w:rPr>
              <w:t>образования</w:t>
            </w:r>
          </w:p>
          <w:p w:rsidR="0012091C" w:rsidRDefault="0012091C">
            <w:pPr>
              <w:suppressAutoHyphens/>
              <w:spacing w:after="0" w:line="240" w:lineRule="auto"/>
              <w:ind w:firstLine="0"/>
              <w:jc w:val="center"/>
              <w:rPr>
                <w:sz w:val="20"/>
                <w:szCs w:val="20"/>
              </w:rPr>
            </w:pPr>
            <w:r>
              <w:rPr>
                <w:sz w:val="20"/>
                <w:szCs w:val="20"/>
              </w:rPr>
              <w:t xml:space="preserve">(9 </w:t>
            </w:r>
            <w:proofErr w:type="spellStart"/>
            <w:r>
              <w:rPr>
                <w:sz w:val="20"/>
                <w:szCs w:val="20"/>
              </w:rPr>
              <w:t>кл</w:t>
            </w:r>
            <w:proofErr w:type="spellEnd"/>
            <w:r>
              <w:rPr>
                <w:sz w:val="20"/>
                <w:szCs w:val="20"/>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Срок обучения</w:t>
            </w:r>
          </w:p>
          <w:p w:rsidR="0012091C" w:rsidRDefault="0012091C">
            <w:pPr>
              <w:suppressAutoHyphens/>
              <w:spacing w:after="0" w:line="240" w:lineRule="auto"/>
              <w:ind w:firstLine="0"/>
              <w:jc w:val="center"/>
              <w:rPr>
                <w:sz w:val="20"/>
                <w:szCs w:val="20"/>
              </w:rPr>
            </w:pPr>
            <w:r>
              <w:rPr>
                <w:sz w:val="20"/>
                <w:szCs w:val="20"/>
              </w:rPr>
              <w:t>(год,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на базе</w:t>
            </w:r>
          </w:p>
          <w:p w:rsidR="0012091C" w:rsidRDefault="0012091C">
            <w:pPr>
              <w:suppressAutoHyphens/>
              <w:spacing w:after="0" w:line="240" w:lineRule="auto"/>
              <w:ind w:firstLine="0"/>
              <w:jc w:val="center"/>
              <w:rPr>
                <w:sz w:val="20"/>
                <w:szCs w:val="20"/>
              </w:rPr>
            </w:pPr>
            <w:r>
              <w:rPr>
                <w:sz w:val="20"/>
                <w:szCs w:val="20"/>
              </w:rPr>
              <w:t>среднего общего</w:t>
            </w:r>
          </w:p>
          <w:p w:rsidR="0012091C" w:rsidRDefault="0012091C">
            <w:pPr>
              <w:suppressAutoHyphens/>
              <w:spacing w:after="0" w:line="240" w:lineRule="auto"/>
              <w:ind w:firstLine="0"/>
              <w:jc w:val="center"/>
              <w:rPr>
                <w:sz w:val="20"/>
                <w:szCs w:val="20"/>
              </w:rPr>
            </w:pPr>
            <w:r>
              <w:rPr>
                <w:sz w:val="20"/>
                <w:szCs w:val="20"/>
              </w:rPr>
              <w:t>образования</w:t>
            </w:r>
          </w:p>
          <w:p w:rsidR="0012091C" w:rsidRDefault="0012091C">
            <w:pPr>
              <w:suppressAutoHyphens/>
              <w:spacing w:after="0" w:line="240" w:lineRule="auto"/>
              <w:ind w:firstLine="0"/>
              <w:jc w:val="center"/>
              <w:rPr>
                <w:sz w:val="20"/>
                <w:szCs w:val="20"/>
              </w:rPr>
            </w:pPr>
            <w:r>
              <w:rPr>
                <w:sz w:val="20"/>
                <w:szCs w:val="20"/>
              </w:rPr>
              <w:t xml:space="preserve">(11 </w:t>
            </w:r>
            <w:proofErr w:type="spellStart"/>
            <w:r>
              <w:rPr>
                <w:sz w:val="20"/>
                <w:szCs w:val="20"/>
              </w:rPr>
              <w:t>кл</w:t>
            </w:r>
            <w:proofErr w:type="spellEnd"/>
            <w:r>
              <w:rPr>
                <w:sz w:val="20"/>
                <w:szCs w:val="20"/>
              </w:rPr>
              <w:t>.)</w:t>
            </w:r>
          </w:p>
        </w:tc>
        <w:tc>
          <w:tcPr>
            <w:tcW w:w="499" w:type="pct"/>
            <w:tcBorders>
              <w:top w:val="single" w:sz="4" w:space="0" w:color="000000"/>
              <w:left w:val="single" w:sz="4" w:space="0" w:color="000000"/>
              <w:bottom w:val="single" w:sz="4" w:space="0" w:color="000000"/>
              <w:right w:val="single" w:sz="4" w:space="0" w:color="000000"/>
            </w:tcBorders>
            <w:vAlign w:val="center"/>
            <w:hideMark/>
          </w:tcPr>
          <w:p w:rsidR="0012091C" w:rsidRDefault="0012091C">
            <w:pPr>
              <w:suppressAutoHyphens/>
              <w:spacing w:after="0" w:line="240" w:lineRule="auto"/>
              <w:ind w:firstLine="0"/>
              <w:jc w:val="center"/>
              <w:rPr>
                <w:sz w:val="20"/>
                <w:szCs w:val="20"/>
              </w:rPr>
            </w:pPr>
            <w:r>
              <w:rPr>
                <w:sz w:val="20"/>
                <w:szCs w:val="20"/>
              </w:rPr>
              <w:t>Срок обучения</w:t>
            </w:r>
          </w:p>
          <w:p w:rsidR="0012091C" w:rsidRDefault="0012091C">
            <w:pPr>
              <w:suppressAutoHyphens/>
              <w:spacing w:after="0" w:line="240" w:lineRule="auto"/>
              <w:ind w:firstLine="0"/>
              <w:jc w:val="center"/>
              <w:rPr>
                <w:sz w:val="20"/>
                <w:szCs w:val="20"/>
              </w:rPr>
            </w:pPr>
            <w:r>
              <w:rPr>
                <w:sz w:val="20"/>
                <w:szCs w:val="20"/>
              </w:rPr>
              <w:t>(год, мес.)</w:t>
            </w:r>
          </w:p>
        </w:tc>
      </w:tr>
      <w:tr w:rsidR="007E0285" w:rsidTr="007E0285">
        <w:trPr>
          <w:trHeight w:val="649"/>
        </w:trPr>
        <w:tc>
          <w:tcPr>
            <w:tcW w:w="800"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left"/>
              <w:rPr>
                <w:sz w:val="22"/>
              </w:rPr>
            </w:pPr>
            <w:r>
              <w:rPr>
                <w:sz w:val="22"/>
              </w:rPr>
              <w:t>09.02.07 Информационные системы и программирование</w:t>
            </w:r>
          </w:p>
        </w:tc>
        <w:tc>
          <w:tcPr>
            <w:tcW w:w="602"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3 г. 10 мес.</w:t>
            </w:r>
          </w:p>
        </w:tc>
        <w:tc>
          <w:tcPr>
            <w:tcW w:w="581"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2 г. 10 мес.</w:t>
            </w:r>
          </w:p>
        </w:tc>
        <w:tc>
          <w:tcPr>
            <w:tcW w:w="629"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r>
      <w:tr w:rsidR="007E0285" w:rsidTr="007E0285">
        <w:trPr>
          <w:trHeight w:val="649"/>
        </w:trPr>
        <w:tc>
          <w:tcPr>
            <w:tcW w:w="800"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left"/>
              <w:rPr>
                <w:sz w:val="22"/>
              </w:rPr>
            </w:pPr>
            <w:r>
              <w:rPr>
                <w:rFonts w:eastAsia="Calibri"/>
                <w:sz w:val="22"/>
              </w:rPr>
              <w:t>38.02.01 Экономика и бухгалтерский учет (по отраслям)</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10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1 г. 10 мес.</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3 г. 5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5 мес.</w:t>
            </w:r>
          </w:p>
        </w:tc>
      </w:tr>
      <w:tr w:rsidR="007E0285" w:rsidTr="007E0285">
        <w:trPr>
          <w:trHeight w:val="435"/>
        </w:trPr>
        <w:tc>
          <w:tcPr>
            <w:tcW w:w="800"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left"/>
              <w:rPr>
                <w:sz w:val="22"/>
              </w:rPr>
            </w:pPr>
            <w:r>
              <w:rPr>
                <w:sz w:val="22"/>
              </w:rPr>
              <w:t xml:space="preserve">38.02.07 Банковское дело </w:t>
            </w:r>
          </w:p>
        </w:tc>
        <w:tc>
          <w:tcPr>
            <w:tcW w:w="602"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2 г. 10 мес.</w:t>
            </w:r>
          </w:p>
        </w:tc>
        <w:tc>
          <w:tcPr>
            <w:tcW w:w="581"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1 г. 10 мес.</w:t>
            </w:r>
          </w:p>
        </w:tc>
        <w:tc>
          <w:tcPr>
            <w:tcW w:w="629"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7E0285" w:rsidRDefault="007E0285" w:rsidP="007E0285">
            <w:pPr>
              <w:spacing w:after="0" w:line="240" w:lineRule="auto"/>
              <w:ind w:firstLine="0"/>
              <w:jc w:val="center"/>
              <w:rPr>
                <w:sz w:val="22"/>
              </w:rPr>
            </w:pPr>
            <w:r>
              <w:rPr>
                <w:sz w:val="22"/>
              </w:rPr>
              <w:t>-</w:t>
            </w:r>
          </w:p>
        </w:tc>
      </w:tr>
      <w:tr w:rsidR="007E0285" w:rsidTr="007E0285">
        <w:trPr>
          <w:trHeight w:val="435"/>
        </w:trPr>
        <w:tc>
          <w:tcPr>
            <w:tcW w:w="800"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left"/>
              <w:rPr>
                <w:sz w:val="22"/>
              </w:rPr>
            </w:pPr>
            <w:r>
              <w:rPr>
                <w:rFonts w:eastAsia="Calibri"/>
                <w:sz w:val="22"/>
              </w:rPr>
              <w:t>38.02.08 Торговое дело</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10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1 г. 10 мес.</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3 г. 5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5 мес.</w:t>
            </w:r>
          </w:p>
        </w:tc>
      </w:tr>
      <w:tr w:rsidR="007E0285" w:rsidTr="007E0285">
        <w:trPr>
          <w:trHeight w:val="269"/>
        </w:trPr>
        <w:tc>
          <w:tcPr>
            <w:tcW w:w="800"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left"/>
              <w:rPr>
                <w:sz w:val="22"/>
              </w:rPr>
            </w:pPr>
            <w:r>
              <w:rPr>
                <w:rFonts w:eastAsia="Calibri"/>
                <w:sz w:val="22"/>
              </w:rPr>
              <w:t xml:space="preserve">40.02.04 </w:t>
            </w:r>
            <w:r>
              <w:rPr>
                <w:rFonts w:eastAsia="Calibri"/>
                <w:color w:val="auto"/>
                <w:sz w:val="22"/>
              </w:rPr>
              <w:t>Юриспруденция</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10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1 г. 10 мес.</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3 г. 5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5 мес.</w:t>
            </w:r>
          </w:p>
        </w:tc>
      </w:tr>
      <w:tr w:rsidR="007E0285" w:rsidTr="007E0285">
        <w:trPr>
          <w:trHeight w:val="812"/>
        </w:trPr>
        <w:tc>
          <w:tcPr>
            <w:tcW w:w="800"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left"/>
              <w:rPr>
                <w:sz w:val="22"/>
              </w:rPr>
            </w:pPr>
            <w:r>
              <w:rPr>
                <w:sz w:val="22"/>
              </w:rPr>
              <w:t xml:space="preserve">46.02.01 Документационное обеспечение управления и архивоведение </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10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1 г. 10 мес.</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3 г. 5 мес.</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w:t>
            </w:r>
          </w:p>
        </w:tc>
        <w:tc>
          <w:tcPr>
            <w:tcW w:w="499" w:type="pct"/>
            <w:tcBorders>
              <w:top w:val="single" w:sz="4" w:space="0" w:color="000000"/>
              <w:left w:val="single" w:sz="4" w:space="0" w:color="000000"/>
              <w:bottom w:val="single" w:sz="4" w:space="0" w:color="000000"/>
              <w:right w:val="single" w:sz="4" w:space="0" w:color="000000"/>
            </w:tcBorders>
            <w:vAlign w:val="center"/>
            <w:hideMark/>
          </w:tcPr>
          <w:p w:rsidR="007E0285" w:rsidRDefault="007E0285" w:rsidP="007E0285">
            <w:pPr>
              <w:spacing w:after="0" w:line="240" w:lineRule="auto"/>
              <w:ind w:firstLine="0"/>
              <w:jc w:val="center"/>
              <w:rPr>
                <w:sz w:val="22"/>
              </w:rPr>
            </w:pPr>
            <w:r>
              <w:rPr>
                <w:sz w:val="22"/>
              </w:rPr>
              <w:t>2 г. 5 мес.</w:t>
            </w:r>
          </w:p>
        </w:tc>
      </w:tr>
    </w:tbl>
    <w:p w:rsidR="0012091C" w:rsidRDefault="0012091C" w:rsidP="0012091C">
      <w:pPr>
        <w:spacing w:after="0" w:line="240" w:lineRule="auto"/>
        <w:ind w:firstLine="709"/>
      </w:pPr>
      <w:r>
        <w:t xml:space="preserve"> </w:t>
      </w:r>
    </w:p>
    <w:p w:rsidR="0012091C" w:rsidRDefault="0012091C" w:rsidP="0012091C">
      <w:pPr>
        <w:spacing w:after="0" w:line="240" w:lineRule="auto"/>
        <w:ind w:firstLine="709"/>
      </w:pPr>
    </w:p>
    <w:p w:rsidR="0012091C" w:rsidRDefault="0012091C" w:rsidP="0012091C">
      <w:pPr>
        <w:spacing w:after="0" w:line="240" w:lineRule="auto"/>
        <w:ind w:firstLine="709"/>
      </w:pPr>
      <w:r>
        <w:t xml:space="preserve"> Первый проректор</w:t>
      </w:r>
      <w:r>
        <w:tab/>
        <w:t xml:space="preserve">             </w:t>
      </w:r>
      <w:r>
        <w:tab/>
      </w:r>
      <w:r>
        <w:tab/>
      </w:r>
      <w:r>
        <w:tab/>
      </w:r>
      <w:r>
        <w:tab/>
      </w:r>
      <w:r>
        <w:tab/>
      </w:r>
      <w:r>
        <w:tab/>
      </w:r>
      <w:r>
        <w:tab/>
      </w:r>
      <w:r>
        <w:tab/>
      </w:r>
      <w:r>
        <w:tab/>
      </w:r>
      <w:r>
        <w:tab/>
      </w:r>
      <w:r w:rsidR="00450B3C">
        <w:t xml:space="preserve">                         </w:t>
      </w:r>
      <w:r>
        <w:t>В.А. Бубнов</w:t>
      </w:r>
      <w:r>
        <w:t> </w:t>
      </w:r>
    </w:p>
    <w:p w:rsidR="0012091C" w:rsidRDefault="0012091C" w:rsidP="0012091C"/>
    <w:p w:rsidR="0012091C" w:rsidRDefault="0012091C" w:rsidP="0012091C"/>
    <w:p w:rsidR="0012091C" w:rsidRPr="0012091C" w:rsidRDefault="0012091C" w:rsidP="0012091C"/>
    <w:p w:rsidR="00C561DF" w:rsidRDefault="00C561DF" w:rsidP="002C23C4">
      <w:pPr>
        <w:spacing w:after="0" w:line="240" w:lineRule="auto"/>
        <w:ind w:firstLine="709"/>
        <w:rPr>
          <w:b/>
          <w:sz w:val="8"/>
        </w:rPr>
        <w:sectPr w:rsidR="00C561DF" w:rsidSect="00380377">
          <w:pgSz w:w="16838" w:h="11906" w:orient="landscape"/>
          <w:pgMar w:top="1418" w:right="856" w:bottom="1060" w:left="987" w:header="720" w:footer="709" w:gutter="0"/>
          <w:cols w:space="720"/>
        </w:sectPr>
      </w:pPr>
    </w:p>
    <w:p w:rsidR="00446E10" w:rsidRPr="00D83689" w:rsidRDefault="00073518" w:rsidP="007D452C">
      <w:pPr>
        <w:pStyle w:val="1"/>
        <w:spacing w:after="0" w:line="240" w:lineRule="auto"/>
        <w:ind w:left="0" w:right="0" w:firstLine="709"/>
        <w:jc w:val="right"/>
        <w:rPr>
          <w:b w:val="0"/>
        </w:rPr>
      </w:pPr>
      <w:bookmarkStart w:id="18" w:name="_Toc63934609"/>
      <w:r w:rsidRPr="00D83689">
        <w:rPr>
          <w:b w:val="0"/>
        </w:rPr>
        <w:t xml:space="preserve">Приложение </w:t>
      </w:r>
      <w:bookmarkEnd w:id="18"/>
      <w:r w:rsidR="00257D19">
        <w:rPr>
          <w:b w:val="0"/>
        </w:rPr>
        <w:t>4</w:t>
      </w:r>
      <w:r w:rsidRPr="00D83689">
        <w:rPr>
          <w:b w:val="0"/>
        </w:rPr>
        <w:t xml:space="preserve"> </w:t>
      </w:r>
    </w:p>
    <w:p w:rsidR="00446E10" w:rsidRPr="002F7348" w:rsidRDefault="00073518" w:rsidP="007D452C">
      <w:pPr>
        <w:pStyle w:val="1"/>
        <w:suppressAutoHyphens/>
        <w:spacing w:after="0" w:line="240" w:lineRule="auto"/>
        <w:ind w:left="0" w:right="0" w:firstLine="0"/>
        <w:rPr>
          <w:sz w:val="28"/>
        </w:rPr>
      </w:pPr>
      <w:bookmarkStart w:id="19" w:name="_Toc63934610"/>
      <w:r w:rsidRPr="002F7348">
        <w:rPr>
          <w:sz w:val="28"/>
        </w:rPr>
        <w:t xml:space="preserve">Порядок учета индивидуальных достижений поступающих </w:t>
      </w:r>
      <w:r w:rsidR="00B5087B" w:rsidRPr="002F7348">
        <w:rPr>
          <w:sz w:val="28"/>
        </w:rPr>
        <w:br/>
      </w:r>
      <w:r w:rsidRPr="002F7348">
        <w:rPr>
          <w:sz w:val="28"/>
        </w:rPr>
        <w:t xml:space="preserve">в ФГБОУ ВО «Байкальский государственный университет» </w:t>
      </w:r>
      <w:r w:rsidR="00B5087B" w:rsidRPr="002F7348">
        <w:rPr>
          <w:sz w:val="28"/>
        </w:rPr>
        <w:br/>
      </w:r>
      <w:bookmarkEnd w:id="19"/>
    </w:p>
    <w:p w:rsidR="00145953" w:rsidRPr="00B876BC" w:rsidRDefault="00145953" w:rsidP="00145953">
      <w:pPr>
        <w:numPr>
          <w:ilvl w:val="0"/>
          <w:numId w:val="19"/>
        </w:numPr>
        <w:spacing w:after="0" w:line="240" w:lineRule="auto"/>
        <w:ind w:firstLine="709"/>
      </w:pPr>
      <w:r w:rsidRPr="00B876BC">
        <w:t xml:space="preserve">Порядок учета индивидуальных достижений регламентируется Положением о порядке учета индивидуальных достижений поступающих при приеме на обучение (официальный сайт университета </w:t>
      </w:r>
      <w:hyperlink r:id="rId37" w:history="1">
        <w:r w:rsidRPr="00B876BC">
          <w:t>www.bgu.ru</w:t>
        </w:r>
      </w:hyperlink>
      <w:r w:rsidRPr="00B876BC">
        <w:t xml:space="preserve"> – Сведения об образовательной организации - Документы).</w:t>
      </w:r>
    </w:p>
    <w:p w:rsidR="00145953" w:rsidRPr="00B876BC" w:rsidRDefault="00145953" w:rsidP="00145953">
      <w:pPr>
        <w:spacing w:after="0" w:line="240" w:lineRule="auto"/>
        <w:ind w:firstLine="709"/>
      </w:pPr>
      <w:r w:rsidRPr="00B876BC">
        <w:t xml:space="preserve">Поступающий представляет документы, подтверждающие получение индивидуальных достижений до дня завершения приема заявлений. </w:t>
      </w:r>
    </w:p>
    <w:p w:rsidR="00145953" w:rsidRPr="00B876BC" w:rsidRDefault="00145953" w:rsidP="00145953">
      <w:pPr>
        <w:spacing w:after="0" w:line="240" w:lineRule="auto"/>
      </w:pPr>
      <w:r w:rsidRPr="00B876BC">
        <w:t>В целях информирования поступающих о результатах работы комиссии по учету индивидуальных достижений, информация о начисленных баллах публикуется на официальном сайте в разделе для поступающих в течение всего срока подачи документов после фактического заседания комиссии.</w:t>
      </w:r>
    </w:p>
    <w:p w:rsidR="00446E10" w:rsidRPr="00B876BC" w:rsidRDefault="00073518" w:rsidP="00145953">
      <w:pPr>
        <w:spacing w:after="0" w:line="240" w:lineRule="auto"/>
      </w:pPr>
      <w:r w:rsidRPr="00B876BC">
        <w:t xml:space="preserve">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w:t>
      </w:r>
    </w:p>
    <w:p w:rsidR="00446E10" w:rsidRPr="00B876BC" w:rsidRDefault="00073518" w:rsidP="00D83689">
      <w:pPr>
        <w:numPr>
          <w:ilvl w:val="0"/>
          <w:numId w:val="19"/>
        </w:numPr>
        <w:spacing w:after="0" w:line="240" w:lineRule="auto"/>
        <w:ind w:firstLine="709"/>
      </w:pPr>
      <w:r w:rsidRPr="00B876BC">
        <w:t xml:space="preserve">При приеме на обучение по программам среднего профессионального образования баллы начисляются за следующие индивидуальные достижения: </w:t>
      </w:r>
    </w:p>
    <w:p w:rsidR="00446E10" w:rsidRPr="00B876BC" w:rsidRDefault="00E53ECE" w:rsidP="008E183A">
      <w:pPr>
        <w:spacing w:after="0" w:line="240" w:lineRule="auto"/>
        <w:ind w:firstLine="709"/>
      </w:pPr>
      <w:r w:rsidRPr="00B876BC">
        <w:t xml:space="preserve">– </w:t>
      </w:r>
      <w:r w:rsidR="008E183A" w:rsidRPr="00B876BC">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w:t>
      </w:r>
      <w:r w:rsidR="008E183A" w:rsidRPr="00B876BC">
        <w:rPr>
          <w:color w:val="auto"/>
        </w:rPr>
        <w:t xml:space="preserve">с </w:t>
      </w:r>
      <w:hyperlink r:id="rId38" w:history="1">
        <w:r w:rsidR="008E183A" w:rsidRPr="00B876BC">
          <w:rPr>
            <w:color w:val="auto"/>
          </w:rPr>
          <w:t>постановлением</w:t>
        </w:r>
      </w:hyperlink>
      <w:r w:rsidR="008E183A" w:rsidRPr="00B876BC">
        <w:t xml:space="preserve"> Правительства Российской Федерации от 17 ноября 2015 г. №1239 </w:t>
      </w:r>
      <w:r w:rsidR="0020264C" w:rsidRPr="00B876BC">
        <w:t>«</w:t>
      </w:r>
      <w:r w:rsidR="008E183A" w:rsidRPr="00B876BC">
        <w:t>Об утверждении Правил выявления детей, проявивших выдающиеся способности, сопровождения и мониторинга их дальнейшего развития</w:t>
      </w:r>
      <w:r w:rsidR="0020264C" w:rsidRPr="00B876BC">
        <w:t>»</w:t>
      </w:r>
      <w:r w:rsidR="008E183A" w:rsidRPr="00B876BC">
        <w:t xml:space="preserve"> </w:t>
      </w:r>
      <w:r w:rsidR="00073518" w:rsidRPr="00B876BC">
        <w:t xml:space="preserve">(подтверждающие дипломы и сертификаты получены не ранее 4 лет до дня завершения приема документов и вступительных испытаний включительно): </w:t>
      </w:r>
    </w:p>
    <w:p w:rsidR="00446E10" w:rsidRPr="00B876BC" w:rsidRDefault="008E183A" w:rsidP="008E183A">
      <w:pPr>
        <w:spacing w:after="0" w:line="240" w:lineRule="auto"/>
        <w:ind w:firstLine="0"/>
      </w:pPr>
      <w:r w:rsidRPr="00B876BC">
        <w:t xml:space="preserve">- </w:t>
      </w:r>
      <w:r w:rsidR="00073518" w:rsidRPr="00B876BC">
        <w:t xml:space="preserve">диплом победителя или призера четвертого (заключительного) этапа – </w:t>
      </w:r>
      <w:r w:rsidR="00C722EB" w:rsidRPr="00B876BC">
        <w:rPr>
          <w:b/>
        </w:rPr>
        <w:t>10</w:t>
      </w:r>
      <w:r w:rsidR="00073518" w:rsidRPr="00B876BC">
        <w:rPr>
          <w:b/>
        </w:rPr>
        <w:t xml:space="preserve"> балл</w:t>
      </w:r>
      <w:r w:rsidR="00C722EB" w:rsidRPr="00B876BC">
        <w:rPr>
          <w:b/>
        </w:rPr>
        <w:t>ов</w:t>
      </w:r>
      <w:r w:rsidR="00073518" w:rsidRPr="00B876BC">
        <w:rPr>
          <w:b/>
        </w:rPr>
        <w:t>;</w:t>
      </w:r>
      <w:r w:rsidR="00073518" w:rsidRPr="00B876BC">
        <w:t xml:space="preserve"> </w:t>
      </w:r>
    </w:p>
    <w:p w:rsidR="00446E10" w:rsidRPr="00B876BC" w:rsidRDefault="008E183A" w:rsidP="008E183A">
      <w:pPr>
        <w:spacing w:after="0" w:line="240" w:lineRule="auto"/>
        <w:ind w:firstLine="0"/>
      </w:pPr>
      <w:r w:rsidRPr="00B876BC">
        <w:t xml:space="preserve">- </w:t>
      </w:r>
      <w:r w:rsidR="00073518" w:rsidRPr="00B876BC">
        <w:t>диплом победителя или призера третьего (регионального)</w:t>
      </w:r>
      <w:r w:rsidR="005E6A7E">
        <w:t xml:space="preserve"> этапа</w:t>
      </w:r>
      <w:r w:rsidRPr="00B876BC">
        <w:t xml:space="preserve"> </w:t>
      </w:r>
      <w:r w:rsidR="00073518" w:rsidRPr="00B876BC">
        <w:t xml:space="preserve">– </w:t>
      </w:r>
      <w:r w:rsidR="00C722EB" w:rsidRPr="00B876BC">
        <w:rPr>
          <w:b/>
        </w:rPr>
        <w:t>5</w:t>
      </w:r>
      <w:r w:rsidR="00073518" w:rsidRPr="00B876BC">
        <w:rPr>
          <w:b/>
        </w:rPr>
        <w:t xml:space="preserve"> балл</w:t>
      </w:r>
      <w:r w:rsidR="00C722EB" w:rsidRPr="00B876BC">
        <w:rPr>
          <w:b/>
        </w:rPr>
        <w:t>ов</w:t>
      </w:r>
      <w:r w:rsidR="00073518" w:rsidRPr="00B876BC">
        <w:t xml:space="preserve">;  </w:t>
      </w:r>
    </w:p>
    <w:p w:rsidR="0000357B" w:rsidRPr="00B876BC" w:rsidRDefault="008E183A" w:rsidP="008E183A">
      <w:pPr>
        <w:spacing w:after="0" w:line="240" w:lineRule="auto"/>
        <w:ind w:firstLine="0"/>
        <w:rPr>
          <w:b/>
        </w:rPr>
      </w:pPr>
      <w:r w:rsidRPr="00B876BC">
        <w:t xml:space="preserve">- </w:t>
      </w:r>
      <w:r w:rsidR="00073518" w:rsidRPr="00B876BC">
        <w:t xml:space="preserve">диплом победителя или призера второго (муниципального) этапа – </w:t>
      </w:r>
      <w:r w:rsidR="00C722EB" w:rsidRPr="00B876BC">
        <w:rPr>
          <w:b/>
        </w:rPr>
        <w:t>3</w:t>
      </w:r>
      <w:r w:rsidR="00073518" w:rsidRPr="00B876BC">
        <w:rPr>
          <w:b/>
        </w:rPr>
        <w:t xml:space="preserve"> балл</w:t>
      </w:r>
      <w:r w:rsidR="00C722EB" w:rsidRPr="00B876BC">
        <w:rPr>
          <w:b/>
        </w:rPr>
        <w:t>а</w:t>
      </w:r>
      <w:r w:rsidR="0000357B" w:rsidRPr="00B876BC">
        <w:rPr>
          <w:b/>
        </w:rPr>
        <w:t>.</w:t>
      </w:r>
    </w:p>
    <w:p w:rsidR="00446E10" w:rsidRPr="00B876BC" w:rsidRDefault="00145953" w:rsidP="00145953">
      <w:pPr>
        <w:spacing w:after="0" w:line="240" w:lineRule="auto"/>
        <w:ind w:firstLine="0"/>
      </w:pPr>
      <w:r w:rsidRPr="00B876BC">
        <w:t xml:space="preserve">- </w:t>
      </w:r>
      <w:r w:rsidR="00073518" w:rsidRPr="00B876BC">
        <w:t xml:space="preserve">диплом победителя </w:t>
      </w:r>
      <w:r w:rsidR="008E183A" w:rsidRPr="00B876BC">
        <w:t xml:space="preserve">или призера </w:t>
      </w:r>
      <w:r w:rsidR="00073518" w:rsidRPr="00B876BC">
        <w:t>чемпионата по профессиональному мастерству среди инвалидов и ЛОВЗ «</w:t>
      </w:r>
      <w:proofErr w:type="spellStart"/>
      <w:r w:rsidR="00073518" w:rsidRPr="00B876BC">
        <w:t>Абилимпикс</w:t>
      </w:r>
      <w:proofErr w:type="spellEnd"/>
      <w:r w:rsidR="00073518" w:rsidRPr="00B876BC">
        <w:t xml:space="preserve">» – </w:t>
      </w:r>
      <w:r w:rsidR="00073518" w:rsidRPr="00B876BC">
        <w:rPr>
          <w:b/>
        </w:rPr>
        <w:t>10</w:t>
      </w:r>
      <w:r w:rsidR="00073518" w:rsidRPr="00B876BC">
        <w:t xml:space="preserve"> </w:t>
      </w:r>
      <w:r w:rsidR="00073518" w:rsidRPr="00B876BC">
        <w:rPr>
          <w:b/>
        </w:rPr>
        <w:t>баллов</w:t>
      </w:r>
      <w:r w:rsidR="008E183A" w:rsidRPr="00B876BC">
        <w:rPr>
          <w:b/>
        </w:rPr>
        <w:t>;</w:t>
      </w:r>
      <w:r w:rsidR="00073518" w:rsidRPr="00B876BC">
        <w:t xml:space="preserve"> </w:t>
      </w:r>
    </w:p>
    <w:p w:rsidR="00446E10" w:rsidRPr="00B876BC" w:rsidRDefault="00145953" w:rsidP="00F67592">
      <w:pPr>
        <w:spacing w:after="0" w:line="240" w:lineRule="auto"/>
        <w:ind w:firstLine="0"/>
      </w:pPr>
      <w:r w:rsidRPr="00B876BC">
        <w:t xml:space="preserve">- </w:t>
      </w:r>
      <w:r w:rsidR="00F67592" w:rsidRPr="00B876BC">
        <w:t xml:space="preserve">наличие у поступающего статуса победителя или призера </w:t>
      </w:r>
      <w:r w:rsidR="004604F8" w:rsidRPr="00450B3C">
        <w:rPr>
          <w:color w:val="000000" w:themeColor="text1"/>
        </w:rP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4604F8" w:rsidRPr="00450B3C">
        <w:rPr>
          <w:color w:val="000000" w:themeColor="text1"/>
        </w:rPr>
        <w:t>АртМастерс</w:t>
      </w:r>
      <w:proofErr w:type="spellEnd"/>
      <w:r w:rsidR="004604F8" w:rsidRPr="00450B3C">
        <w:rPr>
          <w:color w:val="000000" w:themeColor="text1"/>
        </w:rPr>
        <w:t xml:space="preserve"> (Мастера Искусств) </w:t>
      </w:r>
      <w:r w:rsidR="00073518" w:rsidRPr="00B876BC">
        <w:t xml:space="preserve">– </w:t>
      </w:r>
      <w:r w:rsidR="00073518" w:rsidRPr="00B876BC">
        <w:rPr>
          <w:b/>
        </w:rPr>
        <w:t>10 баллов</w:t>
      </w:r>
      <w:r w:rsidR="00073518" w:rsidRPr="00B876BC">
        <w:t xml:space="preserve">; </w:t>
      </w:r>
    </w:p>
    <w:p w:rsidR="00145953" w:rsidRPr="00B876BC" w:rsidRDefault="00145953" w:rsidP="00145953">
      <w:pPr>
        <w:pStyle w:val="ConsPlusNormal"/>
        <w:jc w:val="both"/>
        <w:rPr>
          <w:rFonts w:ascii="Times New Roman" w:hAnsi="Times New Roman" w:cs="Times New Roman"/>
          <w:color w:val="000000"/>
          <w:sz w:val="28"/>
          <w:szCs w:val="22"/>
        </w:rPr>
      </w:pPr>
      <w:r w:rsidRPr="00B876BC">
        <w:rPr>
          <w:rFonts w:ascii="Times New Roman" w:hAnsi="Times New Roman" w:cs="Times New Roman"/>
          <w:color w:val="000000"/>
          <w:sz w:val="28"/>
          <w:szCs w:val="22"/>
        </w:rPr>
        <w:t xml:space="preserve">- наличие у поступающего статуса чемпиона или призера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 </w:t>
      </w:r>
      <w:r w:rsidRPr="00B876BC">
        <w:rPr>
          <w:rFonts w:ascii="Times New Roman" w:hAnsi="Times New Roman" w:cs="Times New Roman"/>
          <w:b/>
          <w:color w:val="000000"/>
          <w:sz w:val="28"/>
          <w:szCs w:val="22"/>
        </w:rPr>
        <w:t>10 баллов;</w:t>
      </w:r>
    </w:p>
    <w:p w:rsidR="00A43702" w:rsidRDefault="00145953" w:rsidP="00145953">
      <w:pPr>
        <w:pStyle w:val="ConsPlusNormal"/>
        <w:jc w:val="both"/>
        <w:rPr>
          <w:rFonts w:ascii="Times New Roman" w:hAnsi="Times New Roman" w:cs="Times New Roman"/>
          <w:b/>
          <w:color w:val="000000"/>
          <w:sz w:val="28"/>
          <w:szCs w:val="22"/>
        </w:rPr>
      </w:pPr>
      <w:r w:rsidRPr="00B876BC">
        <w:rPr>
          <w:rFonts w:ascii="Times New Roman" w:hAnsi="Times New Roman" w:cs="Times New Roman"/>
          <w:color w:val="000000"/>
          <w:sz w:val="28"/>
          <w:szCs w:val="22"/>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 </w:t>
      </w:r>
      <w:r w:rsidRPr="00B876BC">
        <w:rPr>
          <w:rFonts w:ascii="Times New Roman" w:hAnsi="Times New Roman" w:cs="Times New Roman"/>
          <w:b/>
          <w:color w:val="000000"/>
          <w:sz w:val="28"/>
          <w:szCs w:val="22"/>
        </w:rPr>
        <w:t>10 баллов</w:t>
      </w:r>
      <w:r w:rsidR="00A43702">
        <w:rPr>
          <w:rFonts w:ascii="Times New Roman" w:hAnsi="Times New Roman" w:cs="Times New Roman"/>
          <w:b/>
          <w:color w:val="000000"/>
          <w:sz w:val="28"/>
          <w:szCs w:val="22"/>
        </w:rPr>
        <w:t>;</w:t>
      </w:r>
    </w:p>
    <w:p w:rsidR="00A43702" w:rsidRPr="000C77D1" w:rsidRDefault="00A43702" w:rsidP="00A43702">
      <w:pPr>
        <w:spacing w:after="0" w:line="240" w:lineRule="auto"/>
        <w:ind w:firstLine="0"/>
        <w:rPr>
          <w:szCs w:val="28"/>
        </w:rPr>
      </w:pPr>
      <w:r w:rsidRPr="00B876BC">
        <w:t>-</w:t>
      </w:r>
      <w:r w:rsidRPr="000C77D1">
        <w:rPr>
          <w:rFonts w:eastAsia="Calibri"/>
          <w:szCs w:val="28"/>
        </w:rPr>
        <w:t xml:space="preserve"> </w:t>
      </w:r>
      <w:r w:rsidRPr="000C77D1">
        <w:rPr>
          <w:szCs w:val="28"/>
        </w:rPr>
        <w:t xml:space="preserve">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Pr>
          <w:szCs w:val="28"/>
        </w:rPr>
        <w:t xml:space="preserve">– </w:t>
      </w:r>
      <w:r>
        <w:rPr>
          <w:b/>
          <w:szCs w:val="28"/>
        </w:rPr>
        <w:t>10 баллов</w:t>
      </w:r>
      <w:r>
        <w:rPr>
          <w:szCs w:val="28"/>
        </w:rPr>
        <w:t>.</w:t>
      </w:r>
    </w:p>
    <w:p w:rsidR="00446E10" w:rsidRPr="00B876BC" w:rsidRDefault="00446E10" w:rsidP="002C23C4">
      <w:pPr>
        <w:spacing w:after="0" w:line="240" w:lineRule="auto"/>
        <w:ind w:firstLine="709"/>
      </w:pPr>
    </w:p>
    <w:p w:rsidR="00446E10" w:rsidRDefault="00073518" w:rsidP="002C23C4">
      <w:pPr>
        <w:spacing w:after="0" w:line="240" w:lineRule="auto"/>
        <w:ind w:firstLine="709"/>
        <w:rPr>
          <w:b/>
        </w:rPr>
      </w:pPr>
      <w:r w:rsidRPr="00B876BC">
        <w:rPr>
          <w:b/>
        </w:rPr>
        <w:t>Суммарно за индивидуальные достижения, указанные в п. 2, может быть начислено не более 10 баллов.</w:t>
      </w:r>
      <w:r>
        <w:rPr>
          <w:b/>
        </w:rPr>
        <w:t xml:space="preserve"> </w:t>
      </w:r>
    </w:p>
    <w:p w:rsidR="003F4CB4" w:rsidRDefault="003F4CB4" w:rsidP="002C23C4">
      <w:pPr>
        <w:spacing w:after="0" w:line="240" w:lineRule="auto"/>
        <w:ind w:firstLine="709"/>
        <w:rPr>
          <w:b/>
        </w:rPr>
      </w:pPr>
    </w:p>
    <w:p w:rsidR="003F4CB4" w:rsidRDefault="003F4CB4" w:rsidP="002C23C4">
      <w:pPr>
        <w:spacing w:after="0" w:line="240" w:lineRule="auto"/>
        <w:ind w:firstLine="709"/>
        <w:rPr>
          <w:b/>
        </w:rPr>
      </w:pPr>
    </w:p>
    <w:p w:rsidR="003F4CB4" w:rsidRDefault="003F4CB4" w:rsidP="002C23C4">
      <w:pPr>
        <w:spacing w:after="0" w:line="240" w:lineRule="auto"/>
        <w:ind w:firstLine="709"/>
        <w:rPr>
          <w:b/>
        </w:rPr>
      </w:pPr>
    </w:p>
    <w:p w:rsidR="00824781" w:rsidRPr="006E2BCC" w:rsidRDefault="003F4CB4" w:rsidP="003F4CB4">
      <w:pPr>
        <w:pStyle w:val="1"/>
        <w:spacing w:after="0" w:line="240" w:lineRule="auto"/>
        <w:ind w:left="0" w:right="0" w:firstLine="0"/>
        <w:jc w:val="both"/>
        <w:rPr>
          <w:b w:val="0"/>
          <w:sz w:val="28"/>
        </w:rPr>
      </w:pPr>
      <w:r w:rsidRPr="008B372E">
        <w:rPr>
          <w:b w:val="0"/>
          <w:color w:val="FFFFFF" w:themeColor="background1"/>
          <w:sz w:val="28"/>
        </w:rPr>
        <w:t>Первый проректор</w:t>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t>В.А. Бубнов</w:t>
      </w:r>
      <w:r w:rsidR="00824781" w:rsidRPr="006E2BCC">
        <w:rPr>
          <w:b w:val="0"/>
          <w:sz w:val="28"/>
        </w:rPr>
        <w:br w:type="page"/>
      </w:r>
    </w:p>
    <w:p w:rsidR="002B6ED0" w:rsidRPr="00EA2407" w:rsidRDefault="002B2FA3" w:rsidP="00EA2407">
      <w:pPr>
        <w:pStyle w:val="1"/>
        <w:jc w:val="right"/>
        <w:rPr>
          <w:b w:val="0"/>
          <w:sz w:val="28"/>
        </w:rPr>
      </w:pPr>
      <w:bookmarkStart w:id="20" w:name="_Toc63934618"/>
      <w:r w:rsidRPr="00EA2407">
        <w:rPr>
          <w:b w:val="0"/>
          <w:sz w:val="28"/>
        </w:rPr>
        <w:t xml:space="preserve">Приложение </w:t>
      </w:r>
      <w:bookmarkEnd w:id="20"/>
      <w:r w:rsidR="00257D19">
        <w:rPr>
          <w:b w:val="0"/>
          <w:sz w:val="28"/>
        </w:rPr>
        <w:t>5</w:t>
      </w:r>
    </w:p>
    <w:p w:rsidR="002B2FA3" w:rsidRPr="002F7348" w:rsidRDefault="002B2FA3" w:rsidP="002B2FA3">
      <w:pPr>
        <w:pStyle w:val="1"/>
        <w:rPr>
          <w:sz w:val="28"/>
        </w:rPr>
      </w:pPr>
      <w:bookmarkStart w:id="21" w:name="_Toc63934619"/>
      <w:r w:rsidRPr="002F7348">
        <w:rPr>
          <w:sz w:val="28"/>
        </w:rPr>
        <w:t>Процедура регистрации и подачи заявления (головной вуз)</w:t>
      </w:r>
      <w:bookmarkEnd w:id="21"/>
    </w:p>
    <w:p w:rsidR="002B2FA3" w:rsidRPr="002B2FA3" w:rsidRDefault="002B2FA3" w:rsidP="002B2FA3">
      <w:pPr>
        <w:jc w:val="center"/>
        <w:rPr>
          <w:b/>
          <w:szCs w:val="24"/>
        </w:rPr>
      </w:pPr>
      <w:r w:rsidRPr="002B2FA3">
        <w:rPr>
          <w:b/>
          <w:szCs w:val="24"/>
        </w:rPr>
        <w:t>Регистрация</w:t>
      </w:r>
    </w:p>
    <w:p w:rsidR="0000357B" w:rsidRDefault="002B2FA3" w:rsidP="002B2FA3">
      <w:pPr>
        <w:ind w:firstLine="709"/>
        <w:rPr>
          <w:szCs w:val="24"/>
        </w:rPr>
      </w:pPr>
      <w:r w:rsidRPr="002B2FA3">
        <w:rPr>
          <w:szCs w:val="24"/>
        </w:rPr>
        <w:t xml:space="preserve">Подать документы и заявление на поступление </w:t>
      </w:r>
      <w:r w:rsidR="00C11369">
        <w:rPr>
          <w:szCs w:val="24"/>
        </w:rPr>
        <w:t>на программы среднего профессионального образования</w:t>
      </w:r>
      <w:r w:rsidRPr="002B2FA3">
        <w:rPr>
          <w:szCs w:val="24"/>
        </w:rPr>
        <w:t xml:space="preserve"> возможно только зарегистрированным в сервисе «</w:t>
      </w:r>
      <w:r w:rsidRPr="002B2FA3">
        <w:rPr>
          <w:szCs w:val="24"/>
          <w:lang w:val="en-US"/>
        </w:rPr>
        <w:t>Online</w:t>
      </w:r>
      <w:r w:rsidRPr="002B2FA3">
        <w:rPr>
          <w:szCs w:val="24"/>
        </w:rPr>
        <w:t xml:space="preserve"> абитуриент БГУ» пользователям. Для регистрации необходимо </w:t>
      </w:r>
      <w:r w:rsidR="0000357B">
        <w:rPr>
          <w:szCs w:val="24"/>
        </w:rPr>
        <w:t xml:space="preserve">подать согласие на обработку персональных данных поступающего / законного представителя (при необходимости), </w:t>
      </w:r>
      <w:r w:rsidRPr="002B2FA3">
        <w:rPr>
          <w:szCs w:val="24"/>
        </w:rPr>
        <w:t xml:space="preserve">заполнить форму по </w:t>
      </w:r>
      <w:hyperlink r:id="rId39" w:history="1">
        <w:r w:rsidRPr="002B2FA3">
          <w:rPr>
            <w:rStyle w:val="a5"/>
            <w:szCs w:val="24"/>
          </w:rPr>
          <w:t>https://priem.bgu.ru/</w:t>
        </w:r>
      </w:hyperlink>
      <w:r w:rsidRPr="002B2FA3">
        <w:rPr>
          <w:szCs w:val="24"/>
        </w:rPr>
        <w:t xml:space="preserve"> и нажать кнопку «Зарегистрироваться». После регистрации Вам на электронную почту, указанную при регистрации, приходит уведомление со ссылкой подтверждения регистрации. Нажмите в письме на гиперссылку для подтверждения регистрации. Вы зарегистрировались в сервисе.</w:t>
      </w:r>
      <w:r w:rsidR="00824781">
        <w:rPr>
          <w:szCs w:val="24"/>
        </w:rPr>
        <w:t xml:space="preserve"> </w:t>
      </w:r>
    </w:p>
    <w:p w:rsidR="002B2FA3" w:rsidRPr="002B2FA3" w:rsidRDefault="002B2FA3" w:rsidP="002B2FA3">
      <w:pPr>
        <w:ind w:firstLine="709"/>
        <w:rPr>
          <w:szCs w:val="24"/>
        </w:rPr>
      </w:pPr>
      <w:r w:rsidRPr="002B2FA3">
        <w:rPr>
          <w:szCs w:val="24"/>
        </w:rPr>
        <w:t xml:space="preserve">После этого Вы по логину (адресу электронной почты) и паролю, указанному в форме регистрации, можете войти в личный кабинет (авторизоваться). </w:t>
      </w:r>
    </w:p>
    <w:p w:rsidR="002B2FA3" w:rsidRPr="00A54537" w:rsidRDefault="002B2FA3" w:rsidP="002B2FA3">
      <w:pPr>
        <w:pStyle w:val="a3"/>
        <w:ind w:left="0"/>
        <w:jc w:val="center"/>
        <w:rPr>
          <w:b/>
          <w:szCs w:val="24"/>
        </w:rPr>
      </w:pPr>
      <w:r>
        <w:rPr>
          <w:b/>
          <w:szCs w:val="24"/>
        </w:rPr>
        <w:t>Процедура подачи заявления</w:t>
      </w:r>
    </w:p>
    <w:p w:rsidR="002B2FA3" w:rsidRPr="002B2FA3" w:rsidRDefault="002B2FA3" w:rsidP="002B2FA3">
      <w:pPr>
        <w:pStyle w:val="a3"/>
        <w:ind w:left="0" w:firstLine="709"/>
        <w:rPr>
          <w:szCs w:val="24"/>
          <w:u w:val="single"/>
        </w:rPr>
      </w:pPr>
      <w:r w:rsidRPr="002B2FA3">
        <w:rPr>
          <w:szCs w:val="24"/>
          <w:u w:val="single"/>
        </w:rPr>
        <w:t xml:space="preserve">Шаг 1. Внесение необходимых сведений о себе и загрузка электронных копий документов (Вкладка «Документы»). </w:t>
      </w:r>
    </w:p>
    <w:p w:rsidR="002B2FA3" w:rsidRPr="00A54537" w:rsidRDefault="002B2FA3" w:rsidP="002B2FA3">
      <w:pPr>
        <w:pStyle w:val="a3"/>
        <w:ind w:left="0" w:firstLine="709"/>
        <w:rPr>
          <w:i/>
          <w:szCs w:val="24"/>
        </w:rPr>
      </w:pPr>
      <w:r w:rsidRPr="00A54537">
        <w:rPr>
          <w:i/>
          <w:szCs w:val="24"/>
        </w:rPr>
        <w:t>Пункт «Документ удостоверяющий личность»</w:t>
      </w:r>
      <w:r>
        <w:rPr>
          <w:i/>
          <w:szCs w:val="24"/>
        </w:rPr>
        <w:t xml:space="preserve"> (обязательно для всех)</w:t>
      </w:r>
    </w:p>
    <w:p w:rsidR="002B2FA3" w:rsidRPr="00A54537" w:rsidRDefault="002B2FA3" w:rsidP="002B2FA3">
      <w:pPr>
        <w:pStyle w:val="a3"/>
        <w:ind w:left="0" w:firstLine="709"/>
        <w:rPr>
          <w:szCs w:val="24"/>
        </w:rPr>
      </w:pPr>
      <w:r w:rsidRPr="00A54537">
        <w:rPr>
          <w:szCs w:val="24"/>
        </w:rPr>
        <w:t>Внесите в соответствующие поля формы информацию (кнопка «Изменить»), как указано в документе, удостоверяющем личность (паспорте), и нажмите кнопку «Сохранить». Загрузите электронные копии (сканы или фотокопии) первой страницы и страницы с регистрацией. Электронные копии должны быть в графическом формате (картинкой). Размер одного файла не должен превышать 10 мегабайт. Также вы можете загрузить свою фотографию. Фотография должна быть цветной, на светлом фоне, пропорции 3</w:t>
      </w:r>
      <w:r>
        <w:rPr>
          <w:szCs w:val="24"/>
        </w:rPr>
        <w:t>0</w:t>
      </w:r>
      <w:r w:rsidRPr="00A54537">
        <w:rPr>
          <w:szCs w:val="24"/>
          <w:lang w:val="en-US"/>
        </w:rPr>
        <w:t>x</w:t>
      </w:r>
      <w:r w:rsidRPr="00A54537">
        <w:rPr>
          <w:szCs w:val="24"/>
        </w:rPr>
        <w:t>4</w:t>
      </w:r>
      <w:r>
        <w:rPr>
          <w:szCs w:val="24"/>
        </w:rPr>
        <w:t>0мм.</w:t>
      </w:r>
      <w:r w:rsidRPr="00A54537">
        <w:rPr>
          <w:szCs w:val="24"/>
        </w:rPr>
        <w:t>, портретного типа, как в паспорте.</w:t>
      </w:r>
    </w:p>
    <w:p w:rsidR="002B2FA3" w:rsidRPr="00A54537" w:rsidRDefault="002B2FA3" w:rsidP="002B2FA3">
      <w:pPr>
        <w:pStyle w:val="a3"/>
        <w:ind w:left="0" w:firstLine="709"/>
        <w:rPr>
          <w:i/>
          <w:szCs w:val="24"/>
        </w:rPr>
      </w:pPr>
      <w:r w:rsidRPr="00A54537">
        <w:rPr>
          <w:i/>
          <w:szCs w:val="24"/>
        </w:rPr>
        <w:t>Пункт «Документ законного представителя» (</w:t>
      </w:r>
      <w:r>
        <w:rPr>
          <w:i/>
          <w:szCs w:val="24"/>
        </w:rPr>
        <w:t xml:space="preserve">обязательно </w:t>
      </w:r>
      <w:r w:rsidRPr="00A54537">
        <w:rPr>
          <w:i/>
          <w:szCs w:val="24"/>
        </w:rPr>
        <w:t>для несовершеннолетних)</w:t>
      </w:r>
    </w:p>
    <w:p w:rsidR="002B2FA3" w:rsidRPr="00A54537" w:rsidRDefault="002B2FA3" w:rsidP="002B2FA3">
      <w:pPr>
        <w:pStyle w:val="a3"/>
        <w:ind w:left="0" w:firstLine="709"/>
        <w:rPr>
          <w:szCs w:val="24"/>
        </w:rPr>
      </w:pPr>
      <w:r w:rsidRPr="00A54537">
        <w:rPr>
          <w:szCs w:val="24"/>
        </w:rPr>
        <w:t>Внесите в соответствующие поля формы информацию (кнопка «Изменить»), как указано в документе, удостоверяющем личность</w:t>
      </w:r>
      <w:r>
        <w:rPr>
          <w:szCs w:val="24"/>
        </w:rPr>
        <w:t xml:space="preserve"> вашего законного представителя</w:t>
      </w:r>
      <w:r w:rsidRPr="00A54537">
        <w:rPr>
          <w:szCs w:val="24"/>
        </w:rPr>
        <w:t xml:space="preserve"> (паспорте), и нажмите кнопку «Сохранить». Загрузите электронные копии первой страницы и страницы с регистрацией</w:t>
      </w:r>
      <w:r>
        <w:rPr>
          <w:szCs w:val="24"/>
        </w:rPr>
        <w:t xml:space="preserve"> указанного документа</w:t>
      </w:r>
      <w:r w:rsidRPr="00A54537">
        <w:rPr>
          <w:szCs w:val="24"/>
        </w:rPr>
        <w:t>.</w:t>
      </w:r>
    </w:p>
    <w:p w:rsidR="002B2FA3" w:rsidRPr="00A54537" w:rsidRDefault="002B2FA3" w:rsidP="002B2FA3">
      <w:pPr>
        <w:pStyle w:val="a3"/>
        <w:ind w:left="0" w:firstLine="709"/>
        <w:rPr>
          <w:i/>
          <w:szCs w:val="24"/>
        </w:rPr>
      </w:pPr>
      <w:r w:rsidRPr="00A54537">
        <w:rPr>
          <w:i/>
          <w:szCs w:val="24"/>
        </w:rPr>
        <w:t>Пункт «Документ об образовании»</w:t>
      </w:r>
      <w:r>
        <w:rPr>
          <w:i/>
          <w:szCs w:val="24"/>
        </w:rPr>
        <w:t xml:space="preserve"> (обязательно для всех)</w:t>
      </w:r>
    </w:p>
    <w:p w:rsidR="002B2FA3" w:rsidRPr="00A54537" w:rsidRDefault="002B2FA3" w:rsidP="002B2FA3">
      <w:pPr>
        <w:pStyle w:val="a3"/>
        <w:ind w:left="0" w:firstLine="709"/>
        <w:rPr>
          <w:szCs w:val="24"/>
        </w:rPr>
      </w:pPr>
      <w:r w:rsidRPr="00A54537">
        <w:rPr>
          <w:szCs w:val="24"/>
        </w:rPr>
        <w:t xml:space="preserve">Внесите в соответствующие поля формы информацию (кнопка «Изменить»), как указано в документе об образовании (аттестате), и нажмите кнопку «Сохранить». Загрузите электронные копии всех страниц вместе с вкладышем документа об образовании. </w:t>
      </w:r>
    </w:p>
    <w:p w:rsidR="002B2FA3" w:rsidRPr="009517B0" w:rsidRDefault="002B2FA3" w:rsidP="002B2FA3">
      <w:pPr>
        <w:pStyle w:val="a3"/>
        <w:ind w:left="0" w:firstLine="709"/>
        <w:rPr>
          <w:b/>
          <w:i/>
          <w:szCs w:val="24"/>
        </w:rPr>
      </w:pPr>
      <w:r w:rsidRPr="009517B0">
        <w:rPr>
          <w:b/>
          <w:i/>
          <w:szCs w:val="24"/>
        </w:rPr>
        <w:t>После заполнения вышеуказанных сведений Вы можете подать два вида заявлений: на бюджетные места</w:t>
      </w:r>
      <w:r>
        <w:rPr>
          <w:b/>
          <w:i/>
          <w:szCs w:val="24"/>
        </w:rPr>
        <w:t xml:space="preserve"> (см. Шаг 2)</w:t>
      </w:r>
      <w:r w:rsidRPr="009517B0">
        <w:rPr>
          <w:b/>
          <w:i/>
          <w:szCs w:val="24"/>
        </w:rPr>
        <w:t xml:space="preserve"> и на места по договорам</w:t>
      </w:r>
      <w:r>
        <w:rPr>
          <w:b/>
          <w:i/>
          <w:szCs w:val="24"/>
        </w:rPr>
        <w:t xml:space="preserve"> (Шаг 3)</w:t>
      </w:r>
      <w:r w:rsidRPr="009517B0">
        <w:rPr>
          <w:b/>
          <w:i/>
          <w:szCs w:val="24"/>
        </w:rPr>
        <w:t xml:space="preserve">. </w:t>
      </w:r>
    </w:p>
    <w:p w:rsidR="002B2FA3" w:rsidRPr="009517B0" w:rsidRDefault="002B2FA3" w:rsidP="002B2FA3">
      <w:pPr>
        <w:pStyle w:val="a3"/>
        <w:ind w:left="0" w:firstLine="709"/>
        <w:rPr>
          <w:b/>
          <w:i/>
          <w:szCs w:val="24"/>
        </w:rPr>
      </w:pPr>
    </w:p>
    <w:p w:rsidR="002B2FA3" w:rsidRPr="00A54537" w:rsidRDefault="002B2FA3" w:rsidP="002B2FA3">
      <w:pPr>
        <w:pStyle w:val="a3"/>
        <w:ind w:left="0" w:firstLine="709"/>
        <w:rPr>
          <w:i/>
          <w:szCs w:val="24"/>
        </w:rPr>
      </w:pPr>
      <w:r w:rsidRPr="00A54537">
        <w:rPr>
          <w:i/>
          <w:szCs w:val="24"/>
        </w:rPr>
        <w:t>Пункт «</w:t>
      </w:r>
      <w:r>
        <w:rPr>
          <w:i/>
          <w:szCs w:val="24"/>
        </w:rPr>
        <w:t>Индивидуальные достижения</w:t>
      </w:r>
      <w:r w:rsidRPr="00A54537">
        <w:rPr>
          <w:i/>
          <w:szCs w:val="24"/>
        </w:rPr>
        <w:t>»</w:t>
      </w:r>
    </w:p>
    <w:p w:rsidR="002B2FA3" w:rsidRDefault="002B2FA3" w:rsidP="002B2FA3">
      <w:pPr>
        <w:pStyle w:val="a3"/>
        <w:ind w:left="0" w:firstLine="709"/>
        <w:rPr>
          <w:szCs w:val="24"/>
        </w:rPr>
      </w:pPr>
      <w:r>
        <w:rPr>
          <w:szCs w:val="24"/>
        </w:rPr>
        <w:t>Загрузите электронные копии документов, подтверждающих ваши индивидуальные достижения.</w:t>
      </w:r>
    </w:p>
    <w:p w:rsidR="002B2FA3" w:rsidRPr="00A54537" w:rsidRDefault="002B2FA3" w:rsidP="002B2FA3">
      <w:pPr>
        <w:pStyle w:val="a3"/>
        <w:ind w:left="0" w:firstLine="709"/>
        <w:rPr>
          <w:i/>
          <w:szCs w:val="24"/>
        </w:rPr>
      </w:pPr>
      <w:r w:rsidRPr="00A54537">
        <w:rPr>
          <w:i/>
          <w:szCs w:val="24"/>
        </w:rPr>
        <w:t>Пункт «</w:t>
      </w:r>
      <w:r>
        <w:rPr>
          <w:i/>
          <w:szCs w:val="24"/>
        </w:rPr>
        <w:t>Документ о смене фамилии</w:t>
      </w:r>
      <w:r w:rsidRPr="00A54537">
        <w:rPr>
          <w:i/>
          <w:szCs w:val="24"/>
        </w:rPr>
        <w:t>»</w:t>
      </w:r>
    </w:p>
    <w:p w:rsidR="002B2FA3" w:rsidRDefault="002B2FA3" w:rsidP="002B2FA3">
      <w:pPr>
        <w:pStyle w:val="a3"/>
        <w:ind w:left="0" w:firstLine="709"/>
        <w:rPr>
          <w:szCs w:val="24"/>
        </w:rPr>
      </w:pPr>
      <w:r>
        <w:rPr>
          <w:szCs w:val="24"/>
        </w:rPr>
        <w:t>Если ФИО ваш его документ об образовании или других загруженных документов отличается от ФИО документа, удостоверяющего личность, загрузите электронные копии документа о смене фамилии (имени, отчества).</w:t>
      </w:r>
    </w:p>
    <w:p w:rsidR="002B2FA3" w:rsidRDefault="002B2FA3" w:rsidP="002B2FA3">
      <w:pPr>
        <w:pStyle w:val="a3"/>
        <w:ind w:left="0" w:firstLine="709"/>
        <w:rPr>
          <w:szCs w:val="24"/>
        </w:rPr>
      </w:pPr>
    </w:p>
    <w:p w:rsidR="002B2FA3" w:rsidRPr="002B2FA3" w:rsidRDefault="002B2FA3" w:rsidP="002B2FA3">
      <w:pPr>
        <w:pStyle w:val="a3"/>
        <w:ind w:left="0" w:firstLine="709"/>
        <w:rPr>
          <w:szCs w:val="24"/>
          <w:u w:val="single"/>
        </w:rPr>
      </w:pPr>
      <w:r w:rsidRPr="002B2FA3">
        <w:rPr>
          <w:szCs w:val="24"/>
          <w:u w:val="single"/>
        </w:rPr>
        <w:t>Шаг 2. Подача заявления на бюджетные места (Вкладка «Заявление»)</w:t>
      </w:r>
    </w:p>
    <w:p w:rsidR="002B2FA3" w:rsidRDefault="002B2FA3" w:rsidP="002B2FA3">
      <w:pPr>
        <w:pStyle w:val="a3"/>
        <w:ind w:left="0" w:firstLine="709"/>
        <w:rPr>
          <w:b/>
          <w:szCs w:val="24"/>
        </w:rPr>
      </w:pPr>
    </w:p>
    <w:p w:rsidR="002B2FA3" w:rsidRPr="00A54537" w:rsidRDefault="002B2FA3" w:rsidP="002B2FA3">
      <w:pPr>
        <w:pStyle w:val="a3"/>
        <w:ind w:left="0" w:firstLine="709"/>
        <w:rPr>
          <w:i/>
          <w:szCs w:val="24"/>
        </w:rPr>
      </w:pPr>
      <w:r w:rsidRPr="00A54537">
        <w:rPr>
          <w:i/>
          <w:szCs w:val="24"/>
        </w:rPr>
        <w:t>Пункт «</w:t>
      </w:r>
      <w:r>
        <w:rPr>
          <w:i/>
          <w:szCs w:val="24"/>
        </w:rPr>
        <w:t>Новое заявление на бюджетные места</w:t>
      </w:r>
      <w:r w:rsidRPr="00A54537">
        <w:rPr>
          <w:i/>
          <w:szCs w:val="24"/>
        </w:rPr>
        <w:t>»</w:t>
      </w:r>
    </w:p>
    <w:p w:rsidR="002B2FA3" w:rsidRPr="00D24AAA" w:rsidRDefault="002B2FA3" w:rsidP="002B2FA3">
      <w:pPr>
        <w:pStyle w:val="a3"/>
        <w:ind w:left="0" w:firstLine="709"/>
        <w:rPr>
          <w:szCs w:val="24"/>
        </w:rPr>
      </w:pPr>
      <w:r w:rsidRPr="00D24AAA">
        <w:rPr>
          <w:szCs w:val="24"/>
        </w:rPr>
        <w:t>Выбираем</w:t>
      </w:r>
      <w:r>
        <w:rPr>
          <w:szCs w:val="24"/>
        </w:rPr>
        <w:t xml:space="preserve"> из выпадающего списка</w:t>
      </w:r>
      <w:r w:rsidRPr="00D24AAA">
        <w:rPr>
          <w:szCs w:val="24"/>
        </w:rPr>
        <w:t xml:space="preserve"> уровень обучения,</w:t>
      </w:r>
      <w:r>
        <w:rPr>
          <w:szCs w:val="24"/>
        </w:rPr>
        <w:t xml:space="preserve"> тип конкурса и форму обучения, на которую вы хотите подать заявление и нажимаем кнопку «Выбрать образовательную программу».</w:t>
      </w:r>
    </w:p>
    <w:p w:rsidR="002B2FA3" w:rsidRDefault="002B2FA3" w:rsidP="002B2FA3">
      <w:pPr>
        <w:pStyle w:val="a3"/>
        <w:ind w:left="0" w:firstLine="709"/>
        <w:rPr>
          <w:szCs w:val="24"/>
        </w:rPr>
      </w:pPr>
      <w:r w:rsidRPr="00416119">
        <w:rPr>
          <w:szCs w:val="24"/>
        </w:rPr>
        <w:t>Далее выбираем образовательную программу</w:t>
      </w:r>
      <w:r w:rsidRPr="00A54537">
        <w:rPr>
          <w:szCs w:val="24"/>
        </w:rPr>
        <w:t xml:space="preserve"> </w:t>
      </w:r>
      <w:r>
        <w:rPr>
          <w:szCs w:val="24"/>
        </w:rPr>
        <w:t xml:space="preserve">и нажимаем кнопку «Добавить в заявление». </w:t>
      </w:r>
    </w:p>
    <w:p w:rsidR="002B2FA3" w:rsidRPr="00A54537" w:rsidRDefault="002B2FA3" w:rsidP="002B2FA3">
      <w:pPr>
        <w:pStyle w:val="a3"/>
        <w:ind w:left="0" w:firstLine="709"/>
        <w:rPr>
          <w:i/>
          <w:szCs w:val="24"/>
        </w:rPr>
      </w:pPr>
      <w:r w:rsidRPr="00A54537">
        <w:rPr>
          <w:i/>
          <w:szCs w:val="24"/>
        </w:rPr>
        <w:t>Пункт «</w:t>
      </w:r>
      <w:r>
        <w:rPr>
          <w:i/>
          <w:szCs w:val="24"/>
        </w:rPr>
        <w:t>Мои заявления на бюджетные места</w:t>
      </w:r>
      <w:r w:rsidRPr="00A54537">
        <w:rPr>
          <w:i/>
          <w:szCs w:val="24"/>
        </w:rPr>
        <w:t>»</w:t>
      </w:r>
    </w:p>
    <w:p w:rsidR="002B2FA3" w:rsidRDefault="002B2FA3" w:rsidP="002B2FA3">
      <w:pPr>
        <w:pStyle w:val="a3"/>
        <w:ind w:left="0" w:firstLine="709"/>
        <w:rPr>
          <w:szCs w:val="24"/>
        </w:rPr>
      </w:pPr>
      <w:r>
        <w:rPr>
          <w:szCs w:val="24"/>
        </w:rPr>
        <w:t>Представлен список ваших заявлений и образовательных программ в каждом заявлении с возможностью редактирования и указанием статуса заявления.</w:t>
      </w:r>
    </w:p>
    <w:p w:rsidR="002B2FA3" w:rsidRPr="00A200B5" w:rsidRDefault="002B2FA3" w:rsidP="002B2FA3">
      <w:pPr>
        <w:pStyle w:val="a3"/>
        <w:ind w:left="0" w:firstLine="709"/>
        <w:rPr>
          <w:szCs w:val="24"/>
        </w:rPr>
      </w:pPr>
      <w:r>
        <w:rPr>
          <w:szCs w:val="24"/>
        </w:rPr>
        <w:t xml:space="preserve">Статус «На редактировании» означает, что заявление не отправлено в приемную комиссию. </w:t>
      </w:r>
      <w:r w:rsidRPr="00A54537">
        <w:rPr>
          <w:b/>
          <w:szCs w:val="24"/>
        </w:rPr>
        <w:t xml:space="preserve">После </w:t>
      </w:r>
      <w:r>
        <w:rPr>
          <w:b/>
          <w:szCs w:val="24"/>
        </w:rPr>
        <w:t>добавления</w:t>
      </w:r>
      <w:r w:rsidRPr="00A54537">
        <w:rPr>
          <w:b/>
          <w:szCs w:val="24"/>
        </w:rPr>
        <w:t xml:space="preserve"> программ</w:t>
      </w:r>
      <w:r>
        <w:rPr>
          <w:b/>
          <w:szCs w:val="24"/>
        </w:rPr>
        <w:t xml:space="preserve"> в заявление</w:t>
      </w:r>
      <w:r w:rsidRPr="00A54537">
        <w:rPr>
          <w:b/>
          <w:szCs w:val="24"/>
        </w:rPr>
        <w:t xml:space="preserve"> нажмите</w:t>
      </w:r>
      <w:r>
        <w:rPr>
          <w:b/>
          <w:szCs w:val="24"/>
        </w:rPr>
        <w:t xml:space="preserve"> оранжевую</w:t>
      </w:r>
      <w:r w:rsidRPr="00A54537">
        <w:rPr>
          <w:b/>
          <w:szCs w:val="24"/>
        </w:rPr>
        <w:t xml:space="preserve"> кнопку «Отправить в приемную комиссию»</w:t>
      </w:r>
      <w:r>
        <w:rPr>
          <w:b/>
          <w:szCs w:val="24"/>
        </w:rPr>
        <w:t xml:space="preserve">. </w:t>
      </w:r>
      <w:r>
        <w:rPr>
          <w:szCs w:val="24"/>
        </w:rPr>
        <w:t>Статус заявления изменится на «на рассмотрении приемной комиссией». В течение 2-х дней приемная комиссия рассмотрит ваше заявление и загруженные копии документов и примет решение о принятии или отклонении заявления. Если заявление принято, статус заявления сменится на «принято». Вы появитесь в списках абитуриентов. Если приемная комиссия вернула ваше заявление на доработку, статус заявления снова изменится на «на редактировании» с указанием причины отклонения и ваших дальнейших действий.</w:t>
      </w:r>
    </w:p>
    <w:p w:rsidR="002B2FA3" w:rsidRDefault="002B2FA3" w:rsidP="002B2FA3">
      <w:pPr>
        <w:pStyle w:val="a3"/>
        <w:ind w:left="0" w:firstLine="709"/>
        <w:rPr>
          <w:szCs w:val="24"/>
        </w:rPr>
      </w:pPr>
      <w:r>
        <w:rPr>
          <w:szCs w:val="24"/>
        </w:rPr>
        <w:t xml:space="preserve">Нажав на кнопку «Редактировать», Вы можете изменить список образовательных программ в заявлении (удалить или добавить), после </w:t>
      </w:r>
      <w:proofErr w:type="gramStart"/>
      <w:r>
        <w:rPr>
          <w:szCs w:val="24"/>
        </w:rPr>
        <w:t>этого  нажмите</w:t>
      </w:r>
      <w:proofErr w:type="gramEnd"/>
      <w:r>
        <w:rPr>
          <w:szCs w:val="24"/>
        </w:rPr>
        <w:t xml:space="preserve"> кнопку «Сохранить».</w:t>
      </w:r>
    </w:p>
    <w:p w:rsidR="002B2FA3" w:rsidRDefault="002B2FA3" w:rsidP="002B2FA3">
      <w:pPr>
        <w:widowControl w:val="0"/>
        <w:autoSpaceDE w:val="0"/>
        <w:autoSpaceDN w:val="0"/>
        <w:adjustRightInd w:val="0"/>
        <w:ind w:firstLine="708"/>
        <w:rPr>
          <w:sz w:val="24"/>
          <w:szCs w:val="24"/>
          <w:u w:val="single"/>
        </w:rPr>
      </w:pPr>
    </w:p>
    <w:p w:rsidR="002B2FA3" w:rsidRPr="002B2FA3" w:rsidRDefault="002B2FA3" w:rsidP="002B2FA3">
      <w:pPr>
        <w:widowControl w:val="0"/>
        <w:autoSpaceDE w:val="0"/>
        <w:autoSpaceDN w:val="0"/>
        <w:adjustRightInd w:val="0"/>
        <w:ind w:firstLine="708"/>
        <w:rPr>
          <w:szCs w:val="24"/>
          <w:u w:val="single"/>
        </w:rPr>
      </w:pPr>
      <w:r w:rsidRPr="002B2FA3">
        <w:rPr>
          <w:szCs w:val="24"/>
          <w:u w:val="single"/>
        </w:rPr>
        <w:t>Шаг 3. Заключение договора на оказание платных образовательных услуг (Вкладка «Договор»)</w:t>
      </w:r>
    </w:p>
    <w:p w:rsidR="002B2FA3" w:rsidRPr="002B2FA3" w:rsidRDefault="002B2FA3" w:rsidP="002B2FA3">
      <w:pPr>
        <w:widowControl w:val="0"/>
        <w:autoSpaceDE w:val="0"/>
        <w:autoSpaceDN w:val="0"/>
        <w:adjustRightInd w:val="0"/>
        <w:ind w:firstLine="708"/>
        <w:rPr>
          <w:b/>
          <w:color w:val="000000" w:themeColor="text1"/>
          <w:szCs w:val="24"/>
        </w:rPr>
      </w:pPr>
      <w:r w:rsidRPr="002B2FA3">
        <w:rPr>
          <w:szCs w:val="24"/>
        </w:rPr>
        <w:t xml:space="preserve">Подача заявления на места по договорам об оказании платных образовательных услуг происходит аналогично Шагу 2. В заявление добавляется только одна образовательная программа. </w:t>
      </w:r>
      <w:r w:rsidR="00C11369">
        <w:rPr>
          <w:szCs w:val="24"/>
        </w:rPr>
        <w:t>У</w:t>
      </w:r>
      <w:r w:rsidRPr="002B2FA3">
        <w:rPr>
          <w:color w:val="000000" w:themeColor="text1"/>
          <w:szCs w:val="24"/>
        </w:rPr>
        <w:t>казать заказчиком очного обучения работающего родителя</w:t>
      </w:r>
      <w:r w:rsidR="00C11369">
        <w:rPr>
          <w:color w:val="000000" w:themeColor="text1"/>
          <w:szCs w:val="24"/>
        </w:rPr>
        <w:t xml:space="preserve">/ законного </w:t>
      </w:r>
      <w:proofErr w:type="spellStart"/>
      <w:r w:rsidR="00C11369">
        <w:rPr>
          <w:color w:val="000000" w:themeColor="text1"/>
          <w:szCs w:val="24"/>
        </w:rPr>
        <w:t>предтавителя</w:t>
      </w:r>
      <w:proofErr w:type="spellEnd"/>
      <w:r w:rsidR="00C11369">
        <w:rPr>
          <w:color w:val="000000" w:themeColor="text1"/>
          <w:szCs w:val="24"/>
        </w:rPr>
        <w:t>. Д</w:t>
      </w:r>
      <w:r w:rsidRPr="002B2FA3">
        <w:rPr>
          <w:color w:val="000000" w:themeColor="text1"/>
          <w:szCs w:val="24"/>
        </w:rPr>
        <w:t xml:space="preserve">ля очного обучения Вам необходимо выбрать тип скидки, пройдя по гиперссылке </w:t>
      </w:r>
      <w:r w:rsidRPr="002B2FA3">
        <w:rPr>
          <w:color w:val="000000" w:themeColor="text1"/>
          <w:szCs w:val="24"/>
          <w:u w:val="single"/>
        </w:rPr>
        <w:t xml:space="preserve">Скидки. </w:t>
      </w:r>
      <w:r w:rsidRPr="002B2FA3">
        <w:rPr>
          <w:b/>
          <w:color w:val="000000" w:themeColor="text1"/>
          <w:szCs w:val="24"/>
        </w:rPr>
        <w:t>После выбора программы нажмите кнопку «Сохранить».</w:t>
      </w:r>
    </w:p>
    <w:p w:rsidR="002B2FA3" w:rsidRDefault="002B2FA3" w:rsidP="002B2FA3">
      <w:pPr>
        <w:widowControl w:val="0"/>
        <w:autoSpaceDE w:val="0"/>
        <w:autoSpaceDN w:val="0"/>
        <w:adjustRightInd w:val="0"/>
        <w:ind w:firstLine="708"/>
        <w:rPr>
          <w:color w:val="000000" w:themeColor="text1"/>
          <w:szCs w:val="24"/>
        </w:rPr>
      </w:pPr>
      <w:r w:rsidRPr="002B2FA3">
        <w:rPr>
          <w:b/>
          <w:color w:val="000000" w:themeColor="text1"/>
          <w:szCs w:val="24"/>
        </w:rPr>
        <w:t>Важно!</w:t>
      </w:r>
      <w:r w:rsidRPr="002B2FA3">
        <w:rPr>
          <w:color w:val="000000" w:themeColor="text1"/>
          <w:szCs w:val="24"/>
        </w:rPr>
        <w:t xml:space="preserve"> Если Ваше заявление принято, то вам на почту придет уведомление о приеме заявления и/или о регистрации договора. После этого Вы должны проверить себя в конкурсных списках в соответствии с уровнем обучения (СПО</w:t>
      </w:r>
      <w:r w:rsidR="00C11369">
        <w:rPr>
          <w:color w:val="000000" w:themeColor="text1"/>
          <w:szCs w:val="24"/>
        </w:rPr>
        <w:t>)</w:t>
      </w:r>
      <w:r w:rsidRPr="002B2FA3">
        <w:rPr>
          <w:color w:val="000000" w:themeColor="text1"/>
          <w:szCs w:val="24"/>
        </w:rPr>
        <w:t xml:space="preserve"> и конкурсами (</w:t>
      </w:r>
      <w:r w:rsidR="00C11369">
        <w:rPr>
          <w:color w:val="000000" w:themeColor="text1"/>
          <w:szCs w:val="24"/>
        </w:rPr>
        <w:t>на бюджетные места, по договорам</w:t>
      </w:r>
      <w:r w:rsidRPr="002B2FA3">
        <w:rPr>
          <w:color w:val="000000" w:themeColor="text1"/>
          <w:szCs w:val="24"/>
        </w:rPr>
        <w:t>) с учетом формы обучения (очная, заочная). Если Вас нет в конкурсных списках – Ваше заявление не оправлено в приемную комиссию либо не содержит необходимых для приема документов.</w:t>
      </w:r>
    </w:p>
    <w:p w:rsidR="003F4CB4" w:rsidRDefault="003F4CB4" w:rsidP="002B2FA3">
      <w:pPr>
        <w:widowControl w:val="0"/>
        <w:autoSpaceDE w:val="0"/>
        <w:autoSpaceDN w:val="0"/>
        <w:adjustRightInd w:val="0"/>
        <w:ind w:firstLine="708"/>
        <w:rPr>
          <w:color w:val="000000" w:themeColor="text1"/>
          <w:szCs w:val="24"/>
        </w:rPr>
      </w:pPr>
    </w:p>
    <w:p w:rsidR="003F4CB4" w:rsidRDefault="003F4CB4" w:rsidP="002B2FA3">
      <w:pPr>
        <w:widowControl w:val="0"/>
        <w:autoSpaceDE w:val="0"/>
        <w:autoSpaceDN w:val="0"/>
        <w:adjustRightInd w:val="0"/>
        <w:ind w:firstLine="708"/>
        <w:rPr>
          <w:color w:val="000000" w:themeColor="text1"/>
          <w:szCs w:val="24"/>
        </w:rPr>
      </w:pPr>
    </w:p>
    <w:p w:rsidR="003F4CB4" w:rsidRDefault="003F4CB4" w:rsidP="002B2FA3">
      <w:pPr>
        <w:widowControl w:val="0"/>
        <w:autoSpaceDE w:val="0"/>
        <w:autoSpaceDN w:val="0"/>
        <w:adjustRightInd w:val="0"/>
        <w:ind w:firstLine="708"/>
        <w:rPr>
          <w:color w:val="000000" w:themeColor="text1"/>
          <w:szCs w:val="24"/>
        </w:rPr>
      </w:pPr>
    </w:p>
    <w:p w:rsidR="003F4CB4" w:rsidRPr="006E2BCC" w:rsidRDefault="003F4CB4" w:rsidP="003F4CB4">
      <w:pPr>
        <w:pStyle w:val="1"/>
        <w:spacing w:after="0" w:line="240" w:lineRule="auto"/>
        <w:ind w:left="0" w:right="0" w:firstLine="0"/>
        <w:jc w:val="both"/>
        <w:rPr>
          <w:b w:val="0"/>
          <w:sz w:val="28"/>
        </w:rPr>
      </w:pPr>
      <w:r w:rsidRPr="006E2BCC">
        <w:rPr>
          <w:b w:val="0"/>
          <w:sz w:val="28"/>
        </w:rPr>
        <w:t>Первый проректор</w:t>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t>В.А. Бубнов</w:t>
      </w:r>
    </w:p>
    <w:p w:rsidR="003F4CB4" w:rsidRDefault="003F4CB4" w:rsidP="003F4CB4">
      <w:pPr>
        <w:pStyle w:val="1"/>
        <w:spacing w:after="0" w:line="240" w:lineRule="auto"/>
        <w:ind w:left="0" w:right="0" w:firstLine="0"/>
        <w:jc w:val="both"/>
        <w:rPr>
          <w:b w:val="0"/>
        </w:rPr>
      </w:pPr>
      <w:r>
        <w:rPr>
          <w:b w:val="0"/>
        </w:rPr>
        <w:br w:type="page"/>
      </w:r>
    </w:p>
    <w:p w:rsidR="007B7F2A" w:rsidRPr="00EA2407" w:rsidRDefault="007B7F2A" w:rsidP="003F4CB4">
      <w:pPr>
        <w:pStyle w:val="1"/>
        <w:spacing w:after="0" w:line="240" w:lineRule="auto"/>
        <w:ind w:left="0" w:right="0" w:firstLine="0"/>
        <w:jc w:val="right"/>
        <w:rPr>
          <w:b w:val="0"/>
          <w:sz w:val="28"/>
        </w:rPr>
      </w:pPr>
      <w:r w:rsidRPr="00EA2407">
        <w:rPr>
          <w:b w:val="0"/>
          <w:sz w:val="28"/>
        </w:rPr>
        <w:t xml:space="preserve">Приложение </w:t>
      </w:r>
      <w:r w:rsidR="00257D19">
        <w:rPr>
          <w:b w:val="0"/>
          <w:sz w:val="28"/>
        </w:rPr>
        <w:t>6</w:t>
      </w:r>
    </w:p>
    <w:p w:rsidR="007B7F2A" w:rsidRDefault="007B7F2A" w:rsidP="007B7F2A">
      <w:pPr>
        <w:pStyle w:val="1"/>
      </w:pPr>
      <w:r>
        <w:t>Адреса приема документов и заявлений</w:t>
      </w:r>
    </w:p>
    <w:p w:rsidR="007B7F2A" w:rsidRPr="00F67592" w:rsidRDefault="007B7F2A" w:rsidP="007B7F2A">
      <w:pPr>
        <w:spacing w:after="0" w:line="240" w:lineRule="auto"/>
        <w:ind w:firstLine="709"/>
        <w:rPr>
          <w:szCs w:val="24"/>
        </w:rPr>
      </w:pPr>
      <w:r w:rsidRPr="00F67592">
        <w:rPr>
          <w:szCs w:val="24"/>
        </w:rPr>
        <w:t xml:space="preserve">Прием документов в г. Иркутске (головной вуз) осуществляется по адресу: 664003 г. Иркутск, ул. Ленина, 11, корпус 4, а также может проводиться уполномоченными должностными лицами университета в зданиях иных организаций и (или) в передвижных пунктах приема документов в сроки, указанные в п. </w:t>
      </w:r>
      <w:r w:rsidR="00257D19">
        <w:rPr>
          <w:szCs w:val="24"/>
        </w:rPr>
        <w:t>21</w:t>
      </w:r>
      <w:r w:rsidRPr="00F67592">
        <w:rPr>
          <w:szCs w:val="24"/>
        </w:rPr>
        <w:t xml:space="preserve"> Правил. </w:t>
      </w:r>
    </w:p>
    <w:p w:rsidR="007B7F2A" w:rsidRPr="00F67592" w:rsidRDefault="007B7F2A" w:rsidP="007B7F2A">
      <w:pPr>
        <w:spacing w:after="0" w:line="240" w:lineRule="auto"/>
        <w:ind w:firstLine="709"/>
        <w:rPr>
          <w:szCs w:val="24"/>
        </w:rPr>
      </w:pPr>
      <w:r w:rsidRPr="00F67592">
        <w:rPr>
          <w:szCs w:val="24"/>
        </w:rPr>
        <w:t>Прием документов для поступления в филиалы проходит по следующим адресам:</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филиал ФГБОУ ВО «БГУ» в г. Усть-Илимске: </w:t>
      </w:r>
      <w:r w:rsidRPr="00F67592">
        <w:rPr>
          <w:szCs w:val="24"/>
        </w:rPr>
        <w:t>666673, г. Усть-Илимск, ул. Ленина, 20В;</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Читинский филиал БГУ: </w:t>
      </w:r>
      <w:r w:rsidRPr="00F67592">
        <w:rPr>
          <w:szCs w:val="24"/>
        </w:rPr>
        <w:t>672000, г. Чита, ул. Анохина, 56.</w:t>
      </w:r>
    </w:p>
    <w:p w:rsidR="00181277" w:rsidRDefault="00181277" w:rsidP="00181277">
      <w:pPr>
        <w:widowControl w:val="0"/>
        <w:autoSpaceDE w:val="0"/>
        <w:autoSpaceDN w:val="0"/>
        <w:adjustRightInd w:val="0"/>
        <w:spacing w:after="0" w:line="240" w:lineRule="auto"/>
        <w:rPr>
          <w:b/>
          <w:color w:val="000000" w:themeColor="text1"/>
          <w:szCs w:val="24"/>
        </w:rPr>
      </w:pPr>
    </w:p>
    <w:p w:rsidR="00181277" w:rsidRPr="00F67422" w:rsidRDefault="00181277" w:rsidP="00181277">
      <w:pPr>
        <w:widowControl w:val="0"/>
        <w:autoSpaceDE w:val="0"/>
        <w:autoSpaceDN w:val="0"/>
        <w:adjustRightInd w:val="0"/>
        <w:spacing w:after="0" w:line="240" w:lineRule="auto"/>
        <w:rPr>
          <w:b/>
          <w:color w:val="000000" w:themeColor="text1"/>
          <w:szCs w:val="24"/>
        </w:rPr>
      </w:pPr>
      <w:r w:rsidRPr="00F67422">
        <w:rPr>
          <w:b/>
          <w:color w:val="000000" w:themeColor="text1"/>
          <w:szCs w:val="24"/>
        </w:rPr>
        <w:t>Вопросы и справки:</w:t>
      </w:r>
    </w:p>
    <w:p w:rsidR="00181277" w:rsidRPr="00F67422" w:rsidRDefault="00181277" w:rsidP="00181277">
      <w:pPr>
        <w:widowControl w:val="0"/>
        <w:autoSpaceDE w:val="0"/>
        <w:autoSpaceDN w:val="0"/>
        <w:adjustRightInd w:val="0"/>
        <w:spacing w:after="0" w:line="240" w:lineRule="auto"/>
        <w:rPr>
          <w:color w:val="000000" w:themeColor="text1"/>
          <w:szCs w:val="24"/>
        </w:rPr>
      </w:pPr>
      <w:r w:rsidRPr="00F67422">
        <w:rPr>
          <w:color w:val="000000" w:themeColor="text1"/>
          <w:szCs w:val="24"/>
        </w:rPr>
        <w:t xml:space="preserve">по электронной почте </w:t>
      </w:r>
      <w:hyperlink r:id="rId40" w:history="1">
        <w:r w:rsidRPr="00F67422">
          <w:rPr>
            <w:rStyle w:val="a5"/>
            <w:szCs w:val="24"/>
            <w:lang w:val="en-US"/>
          </w:rPr>
          <w:t>priem</w:t>
        </w:r>
        <w:r w:rsidRPr="00F67422">
          <w:rPr>
            <w:rStyle w:val="a5"/>
            <w:szCs w:val="24"/>
          </w:rPr>
          <w:t>@</w:t>
        </w:r>
        <w:r w:rsidRPr="00F67422">
          <w:rPr>
            <w:rStyle w:val="a5"/>
            <w:szCs w:val="24"/>
            <w:lang w:val="en-US"/>
          </w:rPr>
          <w:t>bgu</w:t>
        </w:r>
        <w:r w:rsidRPr="00F67422">
          <w:rPr>
            <w:rStyle w:val="a5"/>
            <w:szCs w:val="24"/>
          </w:rPr>
          <w:t>.</w:t>
        </w:r>
        <w:proofErr w:type="spellStart"/>
        <w:r w:rsidRPr="00F67422">
          <w:rPr>
            <w:rStyle w:val="a5"/>
            <w:szCs w:val="24"/>
            <w:lang w:val="en-US"/>
          </w:rPr>
          <w:t>ru</w:t>
        </w:r>
        <w:proofErr w:type="spellEnd"/>
      </w:hyperlink>
      <w:r w:rsidRPr="00F67422">
        <w:rPr>
          <w:color w:val="000000" w:themeColor="text1"/>
          <w:szCs w:val="24"/>
        </w:rPr>
        <w:t xml:space="preserve">,  </w:t>
      </w:r>
    </w:p>
    <w:p w:rsidR="00181277" w:rsidRPr="00F67422" w:rsidRDefault="00181277" w:rsidP="00181277">
      <w:pPr>
        <w:widowControl w:val="0"/>
        <w:autoSpaceDE w:val="0"/>
        <w:autoSpaceDN w:val="0"/>
        <w:adjustRightInd w:val="0"/>
        <w:spacing w:after="0" w:line="240" w:lineRule="auto"/>
        <w:rPr>
          <w:color w:val="000000" w:themeColor="text1"/>
          <w:szCs w:val="24"/>
          <w:lang w:val="en-US"/>
        </w:rPr>
      </w:pPr>
      <w:r w:rsidRPr="00F67422">
        <w:rPr>
          <w:color w:val="000000" w:themeColor="text1"/>
          <w:szCs w:val="24"/>
          <w:lang w:val="en-US"/>
        </w:rPr>
        <w:t>Telegram</w:t>
      </w:r>
      <w:r w:rsidRPr="002B2FA3">
        <w:rPr>
          <w:color w:val="000000" w:themeColor="text1"/>
          <w:szCs w:val="24"/>
          <w:lang w:val="en-US"/>
        </w:rPr>
        <w:t xml:space="preserve"> @</w:t>
      </w:r>
      <w:proofErr w:type="spellStart"/>
      <w:r w:rsidRPr="00F67422">
        <w:rPr>
          <w:color w:val="000000" w:themeColor="text1"/>
          <w:szCs w:val="24"/>
          <w:lang w:val="en-US"/>
        </w:rPr>
        <w:t>AbiturientBGU</w:t>
      </w:r>
      <w:r w:rsidRPr="002B2FA3">
        <w:rPr>
          <w:color w:val="000000" w:themeColor="text1"/>
          <w:szCs w:val="24"/>
          <w:lang w:val="en-US"/>
        </w:rPr>
        <w:t>_</w:t>
      </w:r>
      <w:r w:rsidRPr="00F67422">
        <w:rPr>
          <w:color w:val="000000" w:themeColor="text1"/>
          <w:szCs w:val="24"/>
          <w:lang w:val="en-US"/>
        </w:rPr>
        <w:t>bot</w:t>
      </w:r>
      <w:proofErr w:type="spellEnd"/>
    </w:p>
    <w:p w:rsidR="00181277" w:rsidRPr="00F67422" w:rsidRDefault="00181277" w:rsidP="00181277">
      <w:pPr>
        <w:widowControl w:val="0"/>
        <w:autoSpaceDE w:val="0"/>
        <w:autoSpaceDN w:val="0"/>
        <w:adjustRightInd w:val="0"/>
        <w:spacing w:after="0" w:line="240" w:lineRule="auto"/>
        <w:rPr>
          <w:color w:val="000000" w:themeColor="text1"/>
          <w:szCs w:val="24"/>
          <w:lang w:val="en-US"/>
        </w:rPr>
      </w:pPr>
      <w:proofErr w:type="spellStart"/>
      <w:r w:rsidRPr="00F67422">
        <w:rPr>
          <w:color w:val="000000" w:themeColor="text1"/>
          <w:szCs w:val="24"/>
        </w:rPr>
        <w:t>ВКонтакте</w:t>
      </w:r>
      <w:proofErr w:type="spellEnd"/>
      <w:r w:rsidRPr="00F67422">
        <w:rPr>
          <w:color w:val="000000" w:themeColor="text1"/>
          <w:szCs w:val="24"/>
          <w:lang w:val="en-US"/>
        </w:rPr>
        <w:t xml:space="preserve"> </w:t>
      </w:r>
      <w:hyperlink r:id="rId41" w:history="1">
        <w:r w:rsidRPr="00F67422">
          <w:rPr>
            <w:rStyle w:val="a5"/>
            <w:sz w:val="24"/>
            <w:lang w:val="en-US"/>
          </w:rPr>
          <w:t>https://vk.com/vkbaikalgu</w:t>
        </w:r>
      </w:hyperlink>
      <w:r w:rsidRPr="00F67422">
        <w:rPr>
          <w:sz w:val="24"/>
          <w:lang w:val="en-US"/>
        </w:rPr>
        <w:t xml:space="preserve"> </w:t>
      </w:r>
    </w:p>
    <w:p w:rsidR="00181277" w:rsidRDefault="00181277" w:rsidP="00181277">
      <w:pPr>
        <w:rPr>
          <w:color w:val="000000" w:themeColor="text1"/>
          <w:szCs w:val="24"/>
        </w:rPr>
      </w:pPr>
      <w:r w:rsidRPr="00F67422">
        <w:rPr>
          <w:color w:val="000000" w:themeColor="text1"/>
          <w:szCs w:val="24"/>
        </w:rPr>
        <w:t>по телефону +7 (3952) 5-0000</w:t>
      </w:r>
      <w:r>
        <w:rPr>
          <w:color w:val="000000" w:themeColor="text1"/>
          <w:szCs w:val="24"/>
        </w:rPr>
        <w:t>-5</w:t>
      </w:r>
    </w:p>
    <w:p w:rsidR="007B7F2A" w:rsidRPr="007B7F2A" w:rsidRDefault="007B7F2A" w:rsidP="007B7F2A"/>
    <w:p w:rsidR="007B7F2A" w:rsidRDefault="003F4CB4" w:rsidP="003F4CB4">
      <w:pPr>
        <w:pStyle w:val="1"/>
        <w:spacing w:after="0" w:line="240" w:lineRule="auto"/>
        <w:ind w:left="0" w:right="0" w:firstLine="0"/>
        <w:jc w:val="both"/>
        <w:rPr>
          <w:b w:val="0"/>
          <w:sz w:val="28"/>
        </w:rPr>
      </w:pPr>
      <w:r w:rsidRPr="006E2BCC">
        <w:rPr>
          <w:b w:val="0"/>
          <w:sz w:val="28"/>
        </w:rPr>
        <w:t>Первый проректор</w:t>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r>
      <w:r w:rsidRPr="006E2BCC">
        <w:rPr>
          <w:b w:val="0"/>
          <w:sz w:val="28"/>
        </w:rPr>
        <w:tab/>
      </w:r>
      <w:r w:rsidR="005618EA" w:rsidRPr="00344444">
        <w:rPr>
          <w:b w:val="0"/>
          <w:sz w:val="28"/>
        </w:rPr>
        <w:t xml:space="preserve">          </w:t>
      </w:r>
      <w:r w:rsidRPr="006E2BCC">
        <w:rPr>
          <w:b w:val="0"/>
          <w:sz w:val="28"/>
        </w:rPr>
        <w:t>В.А. Бубнов</w:t>
      </w:r>
    </w:p>
    <w:p w:rsidR="005618EA" w:rsidRDefault="005618EA" w:rsidP="005618EA"/>
    <w:p w:rsidR="005618EA" w:rsidRDefault="005618EA">
      <w:pPr>
        <w:spacing w:after="160" w:line="259" w:lineRule="auto"/>
        <w:ind w:firstLine="0"/>
        <w:jc w:val="left"/>
      </w:pPr>
      <w:r>
        <w:br w:type="page"/>
      </w:r>
    </w:p>
    <w:p w:rsidR="005618EA" w:rsidRPr="006B6FFC" w:rsidRDefault="005618EA" w:rsidP="005618EA">
      <w:pPr>
        <w:rPr>
          <w:color w:val="0D0D0D"/>
          <w:szCs w:val="28"/>
        </w:rPr>
      </w:pPr>
      <w:r w:rsidRPr="006B6FFC">
        <w:rPr>
          <w:color w:val="0D0D0D"/>
          <w:szCs w:val="28"/>
        </w:rPr>
        <w:t>ЛИСТ СОГЛАСОВАНИЯ</w:t>
      </w:r>
    </w:p>
    <w:tbl>
      <w:tblPr>
        <w:tblW w:w="10017" w:type="dxa"/>
        <w:tblInd w:w="-318" w:type="dxa"/>
        <w:tblLayout w:type="fixed"/>
        <w:tblLook w:val="04A0" w:firstRow="1" w:lastRow="0" w:firstColumn="1" w:lastColumn="0" w:noHBand="0" w:noVBand="1"/>
      </w:tblPr>
      <w:tblGrid>
        <w:gridCol w:w="3862"/>
        <w:gridCol w:w="3119"/>
        <w:gridCol w:w="3036"/>
      </w:tblGrid>
      <w:tr w:rsidR="005618EA" w:rsidRPr="00222480" w:rsidTr="005618EA">
        <w:tc>
          <w:tcPr>
            <w:tcW w:w="3862" w:type="dxa"/>
            <w:shd w:val="clear" w:color="auto" w:fill="auto"/>
          </w:tcPr>
          <w:p w:rsidR="005618EA" w:rsidRPr="00222480" w:rsidRDefault="005618EA" w:rsidP="004E1390">
            <w:pPr>
              <w:spacing w:after="0" w:line="240" w:lineRule="auto"/>
              <w:rPr>
                <w:color w:val="0D0D0D"/>
                <w:szCs w:val="28"/>
              </w:rPr>
            </w:pPr>
          </w:p>
        </w:tc>
        <w:tc>
          <w:tcPr>
            <w:tcW w:w="3119" w:type="dxa"/>
            <w:shd w:val="clear" w:color="auto" w:fill="auto"/>
          </w:tcPr>
          <w:p w:rsidR="005618EA" w:rsidRPr="00222480" w:rsidRDefault="005618EA" w:rsidP="004E1390">
            <w:pPr>
              <w:spacing w:after="0" w:line="240" w:lineRule="auto"/>
              <w:rPr>
                <w:color w:val="0D0D0D"/>
                <w:szCs w:val="28"/>
              </w:rPr>
            </w:pPr>
          </w:p>
        </w:tc>
        <w:tc>
          <w:tcPr>
            <w:tcW w:w="3036" w:type="dxa"/>
            <w:shd w:val="clear" w:color="auto" w:fill="auto"/>
          </w:tcPr>
          <w:p w:rsidR="005618EA" w:rsidRPr="00222480" w:rsidRDefault="005618EA" w:rsidP="004E1390">
            <w:pPr>
              <w:spacing w:after="0" w:line="240" w:lineRule="auto"/>
              <w:jc w:val="right"/>
              <w:rPr>
                <w:color w:val="0D0D0D"/>
                <w:szCs w:val="28"/>
              </w:rPr>
            </w:pPr>
          </w:p>
        </w:tc>
      </w:tr>
      <w:tr w:rsidR="005618EA" w:rsidRPr="00222480" w:rsidTr="005618EA">
        <w:tc>
          <w:tcPr>
            <w:tcW w:w="3862" w:type="dxa"/>
            <w:shd w:val="clear" w:color="auto" w:fill="auto"/>
          </w:tcPr>
          <w:p w:rsidR="005618EA" w:rsidRPr="00222480" w:rsidRDefault="005618EA" w:rsidP="005618EA">
            <w:pPr>
              <w:spacing w:after="0" w:line="240" w:lineRule="auto"/>
              <w:ind w:firstLine="0"/>
              <w:rPr>
                <w:color w:val="0D0D0D"/>
                <w:szCs w:val="28"/>
              </w:rPr>
            </w:pPr>
            <w:r w:rsidRPr="00222480">
              <w:rPr>
                <w:color w:val="0D0D0D"/>
                <w:szCs w:val="28"/>
              </w:rPr>
              <w:t xml:space="preserve">Ведущий юрисконсульт </w:t>
            </w:r>
          </w:p>
        </w:tc>
        <w:tc>
          <w:tcPr>
            <w:tcW w:w="3119" w:type="dxa"/>
            <w:shd w:val="clear" w:color="auto" w:fill="auto"/>
          </w:tcPr>
          <w:p w:rsidR="005618EA" w:rsidRPr="00222480" w:rsidRDefault="00CA0649" w:rsidP="004E1390">
            <w:pPr>
              <w:spacing w:after="0" w:line="240" w:lineRule="auto"/>
              <w:rPr>
                <w:color w:val="0D0D0D"/>
                <w:szCs w:val="28"/>
              </w:rPr>
            </w:pPr>
            <w:r>
              <w:rPr>
                <w:color w:val="0D0D0D"/>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0.9pt;height:96.3pt">
                  <v:imagedata r:id="rId42" o:title=""/>
                  <o:lock v:ext="edit" ungrouping="t" rotation="t" cropping="t" verticies="t" text="t" grouping="t"/>
                  <o:signatureline v:ext="edit" id="{B0F54129-C4DF-4F86-88F7-150444EDA580}" provid="{00000000-0000-0000-0000-000000000000}" o:suggestedsigner="Г.А. Хаитов" o:suggestedsigner2="Вед. юрисконсульт" issignatureline="t"/>
                </v:shape>
              </w:pict>
            </w:r>
          </w:p>
        </w:tc>
        <w:tc>
          <w:tcPr>
            <w:tcW w:w="3036" w:type="dxa"/>
            <w:shd w:val="clear" w:color="auto" w:fill="auto"/>
          </w:tcPr>
          <w:p w:rsidR="005618EA" w:rsidRPr="00222480" w:rsidRDefault="005618EA" w:rsidP="004E1390">
            <w:pPr>
              <w:spacing w:after="0" w:line="240" w:lineRule="auto"/>
              <w:jc w:val="right"/>
              <w:rPr>
                <w:color w:val="0D0D0D"/>
                <w:szCs w:val="28"/>
              </w:rPr>
            </w:pPr>
            <w:r w:rsidRPr="00222480">
              <w:rPr>
                <w:color w:val="0D0D0D"/>
                <w:szCs w:val="28"/>
              </w:rPr>
              <w:t>Г.А. Хаитов</w:t>
            </w:r>
          </w:p>
        </w:tc>
      </w:tr>
      <w:tr w:rsidR="009A1C4F" w:rsidRPr="00222480" w:rsidTr="005618EA">
        <w:tc>
          <w:tcPr>
            <w:tcW w:w="3862" w:type="dxa"/>
            <w:shd w:val="clear" w:color="auto" w:fill="auto"/>
          </w:tcPr>
          <w:p w:rsidR="009A1C4F" w:rsidRPr="00222480" w:rsidRDefault="009A1C4F" w:rsidP="005618EA">
            <w:pPr>
              <w:spacing w:after="0" w:line="240" w:lineRule="auto"/>
              <w:ind w:firstLine="0"/>
              <w:rPr>
                <w:color w:val="0D0D0D"/>
                <w:szCs w:val="28"/>
              </w:rPr>
            </w:pPr>
            <w:r>
              <w:rPr>
                <w:color w:val="0D0D0D"/>
                <w:szCs w:val="28"/>
              </w:rPr>
              <w:t>Ученый секретарь</w:t>
            </w:r>
          </w:p>
        </w:tc>
        <w:tc>
          <w:tcPr>
            <w:tcW w:w="3119" w:type="dxa"/>
            <w:shd w:val="clear" w:color="auto" w:fill="auto"/>
          </w:tcPr>
          <w:p w:rsidR="009A1C4F" w:rsidRDefault="00CA0649" w:rsidP="004E1390">
            <w:pPr>
              <w:spacing w:after="0" w:line="240" w:lineRule="auto"/>
              <w:rPr>
                <w:color w:val="0D0D0D"/>
                <w:szCs w:val="28"/>
              </w:rPr>
            </w:pPr>
            <w:r>
              <w:rPr>
                <w:color w:val="0D0D0D"/>
                <w:szCs w:val="28"/>
              </w:rPr>
              <w:pict>
                <v:shape id="_x0000_i1026" type="#_x0000_t75" alt="Строка подписи Microsoft Office..." style="width:144.85pt;height:72.85pt">
                  <v:imagedata r:id="rId43" o:title=""/>
                  <o:lock v:ext="edit" ungrouping="t" rotation="t" cropping="t" verticies="t" text="t" grouping="t"/>
                  <o:signatureline v:ext="edit" id="{529A7030-8BED-4913-9530-71ABB3095FB2}" provid="{00000000-0000-0000-0000-000000000000}" o:suggestedsigner="Н.П. Тумашева" o:suggestedsigner2="Ученый секретарь" o:suggestedsigneremail="010294@bgu.ru" issignatureline="t"/>
                </v:shape>
              </w:pict>
            </w:r>
          </w:p>
        </w:tc>
        <w:tc>
          <w:tcPr>
            <w:tcW w:w="3036" w:type="dxa"/>
            <w:shd w:val="clear" w:color="auto" w:fill="auto"/>
          </w:tcPr>
          <w:p w:rsidR="009A1C4F" w:rsidRPr="00222480" w:rsidRDefault="009A1C4F" w:rsidP="004E1390">
            <w:pPr>
              <w:spacing w:after="0" w:line="240" w:lineRule="auto"/>
              <w:jc w:val="right"/>
              <w:rPr>
                <w:color w:val="0D0D0D"/>
                <w:szCs w:val="28"/>
              </w:rPr>
            </w:pPr>
            <w:r>
              <w:rPr>
                <w:color w:val="0D0D0D"/>
                <w:szCs w:val="28"/>
              </w:rPr>
              <w:t>Н.П. Тумашева</w:t>
            </w:r>
          </w:p>
        </w:tc>
      </w:tr>
      <w:tr w:rsidR="005618EA" w:rsidRPr="00222480" w:rsidTr="005618EA">
        <w:tc>
          <w:tcPr>
            <w:tcW w:w="3862" w:type="dxa"/>
            <w:shd w:val="clear" w:color="auto" w:fill="auto"/>
          </w:tcPr>
          <w:p w:rsidR="005618EA" w:rsidRPr="00222480" w:rsidRDefault="005618EA" w:rsidP="005618EA">
            <w:pPr>
              <w:spacing w:after="0" w:line="240" w:lineRule="auto"/>
              <w:ind w:firstLine="0"/>
            </w:pPr>
            <w:r w:rsidRPr="00222480">
              <w:t>Начальник отдела документационного обеспечения</w:t>
            </w:r>
          </w:p>
        </w:tc>
        <w:tc>
          <w:tcPr>
            <w:tcW w:w="3119" w:type="dxa"/>
            <w:shd w:val="clear" w:color="auto" w:fill="auto"/>
          </w:tcPr>
          <w:p w:rsidR="005618EA" w:rsidRPr="00222480" w:rsidRDefault="00F2023A" w:rsidP="004E1390">
            <w:pPr>
              <w:spacing w:after="0" w:line="240" w:lineRule="auto"/>
              <w:jc w:val="right"/>
            </w:pPr>
            <w:r>
              <w:rPr>
                <w:color w:val="0D0D0D"/>
                <w:szCs w:val="28"/>
              </w:rPr>
              <w:pict>
                <v:shape id="_x0000_i1027" type="#_x0000_t75" alt="Строка подписи Microsoft Office..." style="width:191.7pt;height:96.3pt">
                  <v:imagedata r:id="rId44" o:title=""/>
                  <o:lock v:ext="edit" ungrouping="t" rotation="t" cropping="t" verticies="t" text="t" grouping="t"/>
                  <o:signatureline v:ext="edit" id="{FD999058-547B-440D-9895-82EFA7575758}" provid="{00000000-0000-0000-0000-000000000000}" o:suggestedsigner="Шипунова В.В." issignatureline="t"/>
                </v:shape>
              </w:pict>
            </w:r>
          </w:p>
        </w:tc>
        <w:tc>
          <w:tcPr>
            <w:tcW w:w="3036" w:type="dxa"/>
            <w:shd w:val="clear" w:color="auto" w:fill="auto"/>
          </w:tcPr>
          <w:p w:rsidR="005618EA" w:rsidRPr="00222480" w:rsidRDefault="005618EA" w:rsidP="004E1390">
            <w:pPr>
              <w:spacing w:after="0" w:line="240" w:lineRule="auto"/>
              <w:jc w:val="right"/>
            </w:pPr>
            <w:r w:rsidRPr="00222480">
              <w:t>В.В. Шипунова</w:t>
            </w:r>
          </w:p>
        </w:tc>
      </w:tr>
      <w:tr w:rsidR="005618EA" w:rsidRPr="00222480" w:rsidTr="005618EA">
        <w:tc>
          <w:tcPr>
            <w:tcW w:w="3862" w:type="dxa"/>
            <w:shd w:val="clear" w:color="auto" w:fill="auto"/>
          </w:tcPr>
          <w:p w:rsidR="005618EA" w:rsidRPr="00222480" w:rsidRDefault="00F075FE" w:rsidP="005618EA">
            <w:pPr>
              <w:spacing w:after="0" w:line="240" w:lineRule="auto"/>
              <w:ind w:firstLine="0"/>
              <w:rPr>
                <w:color w:val="0D0D0D"/>
                <w:szCs w:val="28"/>
              </w:rPr>
            </w:pPr>
            <w:r>
              <w:rPr>
                <w:color w:val="0D0D0D"/>
                <w:szCs w:val="28"/>
              </w:rPr>
              <w:t>Н</w:t>
            </w:r>
            <w:r w:rsidR="005618EA" w:rsidRPr="00222480">
              <w:rPr>
                <w:color w:val="0D0D0D"/>
                <w:szCs w:val="28"/>
              </w:rPr>
              <w:t xml:space="preserve">ачальник управления «Центральная приемная </w:t>
            </w:r>
          </w:p>
          <w:p w:rsidR="005618EA" w:rsidRPr="00222480" w:rsidRDefault="005618EA" w:rsidP="005618EA">
            <w:pPr>
              <w:spacing w:after="0" w:line="240" w:lineRule="auto"/>
              <w:ind w:firstLine="0"/>
              <w:rPr>
                <w:color w:val="0D0D0D"/>
                <w:szCs w:val="28"/>
              </w:rPr>
            </w:pPr>
            <w:r w:rsidRPr="00222480">
              <w:rPr>
                <w:color w:val="0D0D0D"/>
                <w:szCs w:val="28"/>
              </w:rPr>
              <w:t>комиссия»</w:t>
            </w:r>
          </w:p>
        </w:tc>
        <w:tc>
          <w:tcPr>
            <w:tcW w:w="3119" w:type="dxa"/>
            <w:shd w:val="clear" w:color="auto" w:fill="auto"/>
          </w:tcPr>
          <w:p w:rsidR="005618EA" w:rsidRPr="00222480" w:rsidRDefault="005618EA" w:rsidP="004E1390">
            <w:pPr>
              <w:spacing w:after="0" w:line="240" w:lineRule="auto"/>
              <w:rPr>
                <w:color w:val="0D0D0D"/>
                <w:szCs w:val="28"/>
              </w:rPr>
            </w:pPr>
          </w:p>
        </w:tc>
        <w:tc>
          <w:tcPr>
            <w:tcW w:w="3036" w:type="dxa"/>
            <w:shd w:val="clear" w:color="auto" w:fill="auto"/>
          </w:tcPr>
          <w:p w:rsidR="005618EA" w:rsidRPr="00222480" w:rsidRDefault="00F075FE" w:rsidP="004E1390">
            <w:pPr>
              <w:spacing w:after="0" w:line="240" w:lineRule="auto"/>
              <w:jc w:val="right"/>
              <w:rPr>
                <w:color w:val="0D0D0D"/>
                <w:szCs w:val="28"/>
              </w:rPr>
            </w:pPr>
            <w:r>
              <w:rPr>
                <w:color w:val="0D0D0D"/>
                <w:szCs w:val="28"/>
              </w:rPr>
              <w:t>О.Н. Пензина</w:t>
            </w:r>
          </w:p>
        </w:tc>
      </w:tr>
    </w:tbl>
    <w:p w:rsidR="005618EA" w:rsidRPr="005618EA" w:rsidRDefault="005618EA" w:rsidP="005618EA"/>
    <w:sectPr w:rsidR="005618EA" w:rsidRPr="005618EA">
      <w:footerReference w:type="even" r:id="rId45"/>
      <w:footerReference w:type="default" r:id="rId46"/>
      <w:footerReference w:type="first" r:id="rId47"/>
      <w:pgSz w:w="11906" w:h="16838"/>
      <w:pgMar w:top="856" w:right="1063" w:bottom="989" w:left="1419" w:header="72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3A" w:rsidRDefault="00F2023A">
      <w:pPr>
        <w:spacing w:after="0" w:line="240" w:lineRule="auto"/>
      </w:pPr>
      <w:r>
        <w:separator/>
      </w:r>
    </w:p>
  </w:endnote>
  <w:endnote w:type="continuationSeparator" w:id="0">
    <w:p w:rsidR="00F2023A" w:rsidRDefault="00F2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F3" w:rsidRDefault="002947F3">
    <w:pPr>
      <w:tabs>
        <w:tab w:val="center" w:pos="4676"/>
      </w:tabs>
      <w:spacing w:after="0" w:line="259" w:lineRule="auto"/>
      <w:ind w:firstLine="0"/>
      <w:jc w:val="left"/>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3639"/>
      <w:docPartObj>
        <w:docPartGallery w:val="Page Numbers (Bottom of Page)"/>
        <w:docPartUnique/>
      </w:docPartObj>
    </w:sdtPr>
    <w:sdtEndPr>
      <w:rPr>
        <w:rFonts w:ascii="Times New Roman" w:hAnsi="Times New Roman"/>
        <w:sz w:val="24"/>
      </w:rPr>
    </w:sdtEndPr>
    <w:sdtContent>
      <w:p w:rsidR="002947F3" w:rsidRPr="009F4352" w:rsidRDefault="002947F3" w:rsidP="009F4352">
        <w:pPr>
          <w:pStyle w:val="ae"/>
          <w:jc w:val="center"/>
          <w:rPr>
            <w:rFonts w:ascii="Times New Roman" w:hAnsi="Times New Roman"/>
            <w:sz w:val="24"/>
          </w:rPr>
        </w:pPr>
        <w:r w:rsidRPr="009F4352">
          <w:rPr>
            <w:rFonts w:ascii="Times New Roman" w:hAnsi="Times New Roman"/>
            <w:sz w:val="24"/>
          </w:rPr>
          <w:fldChar w:fldCharType="begin"/>
        </w:r>
        <w:r w:rsidRPr="009F4352">
          <w:rPr>
            <w:rFonts w:ascii="Times New Roman" w:hAnsi="Times New Roman"/>
            <w:sz w:val="24"/>
          </w:rPr>
          <w:instrText>PAGE   \* MERGEFORMAT</w:instrText>
        </w:r>
        <w:r w:rsidRPr="009F4352">
          <w:rPr>
            <w:rFonts w:ascii="Times New Roman" w:hAnsi="Times New Roman"/>
            <w:sz w:val="24"/>
          </w:rPr>
          <w:fldChar w:fldCharType="separate"/>
        </w:r>
        <w:r w:rsidR="00CA0649">
          <w:rPr>
            <w:rFonts w:ascii="Times New Roman" w:hAnsi="Times New Roman"/>
            <w:noProof/>
            <w:sz w:val="24"/>
          </w:rPr>
          <w:t>3</w:t>
        </w:r>
        <w:r w:rsidRPr="009F4352">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F3" w:rsidRPr="00B5087B" w:rsidRDefault="002947F3">
    <w:pPr>
      <w:tabs>
        <w:tab w:val="center" w:pos="4676"/>
      </w:tabs>
      <w:spacing w:after="0" w:line="259" w:lineRule="auto"/>
      <w:ind w:firstLine="0"/>
      <w:jc w:val="left"/>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F3" w:rsidRDefault="002947F3">
    <w:pPr>
      <w:tabs>
        <w:tab w:val="center" w:pos="4676"/>
      </w:tabs>
      <w:spacing w:after="0" w:line="259" w:lineRule="auto"/>
      <w:ind w:firstLine="0"/>
      <w:jc w:val="left"/>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85494"/>
      <w:docPartObj>
        <w:docPartGallery w:val="Page Numbers (Bottom of Page)"/>
        <w:docPartUnique/>
      </w:docPartObj>
    </w:sdtPr>
    <w:sdtEndPr>
      <w:rPr>
        <w:rFonts w:ascii="Times New Roman" w:hAnsi="Times New Roman"/>
        <w:sz w:val="24"/>
      </w:rPr>
    </w:sdtEndPr>
    <w:sdtContent>
      <w:p w:rsidR="002947F3" w:rsidRPr="009F4352" w:rsidRDefault="002947F3" w:rsidP="009F4352">
        <w:pPr>
          <w:pStyle w:val="ae"/>
          <w:jc w:val="center"/>
          <w:rPr>
            <w:rFonts w:ascii="Times New Roman" w:hAnsi="Times New Roman"/>
            <w:sz w:val="24"/>
          </w:rPr>
        </w:pPr>
        <w:r w:rsidRPr="009F4352">
          <w:rPr>
            <w:rFonts w:ascii="Times New Roman" w:hAnsi="Times New Roman"/>
            <w:sz w:val="24"/>
          </w:rPr>
          <w:fldChar w:fldCharType="begin"/>
        </w:r>
        <w:r w:rsidRPr="009F4352">
          <w:rPr>
            <w:rFonts w:ascii="Times New Roman" w:hAnsi="Times New Roman"/>
            <w:sz w:val="24"/>
          </w:rPr>
          <w:instrText>PAGE   \* MERGEFORMAT</w:instrText>
        </w:r>
        <w:r w:rsidRPr="009F4352">
          <w:rPr>
            <w:rFonts w:ascii="Times New Roman" w:hAnsi="Times New Roman"/>
            <w:sz w:val="24"/>
          </w:rPr>
          <w:fldChar w:fldCharType="separate"/>
        </w:r>
        <w:r w:rsidR="00CA0649">
          <w:rPr>
            <w:rFonts w:ascii="Times New Roman" w:hAnsi="Times New Roman"/>
            <w:noProof/>
            <w:sz w:val="24"/>
          </w:rPr>
          <w:t>22</w:t>
        </w:r>
        <w:r w:rsidRPr="009F4352">
          <w:rPr>
            <w:rFonts w:ascii="Times New Roman" w:hAnsi="Times New Roman"/>
            <w:sz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F3" w:rsidRPr="00B5087B" w:rsidRDefault="002947F3">
    <w:pPr>
      <w:tabs>
        <w:tab w:val="center" w:pos="4676"/>
      </w:tabs>
      <w:spacing w:after="0" w:line="259" w:lineRule="auto"/>
      <w:ind w:firstLine="0"/>
      <w:jc w:val="lef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3A" w:rsidRDefault="00F2023A">
      <w:pPr>
        <w:spacing w:after="0" w:line="302" w:lineRule="auto"/>
        <w:ind w:firstLine="0"/>
      </w:pPr>
      <w:r>
        <w:separator/>
      </w:r>
    </w:p>
  </w:footnote>
  <w:footnote w:type="continuationSeparator" w:id="0">
    <w:p w:rsidR="00F2023A" w:rsidRDefault="00F2023A">
      <w:pPr>
        <w:spacing w:after="0" w:line="302" w:lineRule="auto"/>
        <w:ind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F3" w:rsidRDefault="002947F3">
    <w:pPr>
      <w:pStyle w:val="a6"/>
    </w:pPr>
  </w:p>
  <w:p w:rsidR="002947F3" w:rsidRDefault="002947F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5E6"/>
    <w:multiLevelType w:val="hybridMultilevel"/>
    <w:tmpl w:val="5B3C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73F06"/>
    <w:multiLevelType w:val="hybridMultilevel"/>
    <w:tmpl w:val="A0BE2F34"/>
    <w:lvl w:ilvl="0" w:tplc="7AE40010">
      <w:start w:val="2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67821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CC67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7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0FF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2C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425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D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4F6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142D08"/>
    <w:multiLevelType w:val="hybridMultilevel"/>
    <w:tmpl w:val="746851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C7C55E8"/>
    <w:multiLevelType w:val="hybridMultilevel"/>
    <w:tmpl w:val="CD70D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9D3775"/>
    <w:multiLevelType w:val="hybridMultilevel"/>
    <w:tmpl w:val="7C149FDA"/>
    <w:lvl w:ilvl="0" w:tplc="14B028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79A06F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9CAA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2435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203C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B427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3C27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AAEB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96D9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055058"/>
    <w:multiLevelType w:val="hybridMultilevel"/>
    <w:tmpl w:val="BD58580C"/>
    <w:lvl w:ilvl="0" w:tplc="2994A20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0DE33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246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4E7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C8D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802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040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085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C8E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4869C6"/>
    <w:multiLevelType w:val="hybridMultilevel"/>
    <w:tmpl w:val="417A7882"/>
    <w:lvl w:ilvl="0" w:tplc="8A9E382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E4C2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182B5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8276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5011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43B4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D609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6200A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20F3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CD0992"/>
    <w:multiLevelType w:val="hybridMultilevel"/>
    <w:tmpl w:val="82F21BD0"/>
    <w:lvl w:ilvl="0" w:tplc="A9A25ED4">
      <w:start w:val="2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8DC2A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097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4F9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075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EED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8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843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A49F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ED62CB"/>
    <w:multiLevelType w:val="hybridMultilevel"/>
    <w:tmpl w:val="88BC01AE"/>
    <w:lvl w:ilvl="0" w:tplc="DC76276A">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2D2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256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EEA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087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A8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C6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EBB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AA8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F01B74"/>
    <w:multiLevelType w:val="hybridMultilevel"/>
    <w:tmpl w:val="DF5C45CE"/>
    <w:lvl w:ilvl="0" w:tplc="50008D28">
      <w:start w:val="16"/>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4D042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AA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4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47B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A97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204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C9D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21E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BA0CBD"/>
    <w:multiLevelType w:val="hybridMultilevel"/>
    <w:tmpl w:val="232EE626"/>
    <w:lvl w:ilvl="0" w:tplc="9C6ECE0C">
      <w:start w:val="4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EA2EC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647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83D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6F2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A0C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626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4EC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64C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71A79C5"/>
    <w:multiLevelType w:val="hybridMultilevel"/>
    <w:tmpl w:val="C4E8A136"/>
    <w:lvl w:ilvl="0" w:tplc="1C8CA4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8432B"/>
    <w:multiLevelType w:val="hybridMultilevel"/>
    <w:tmpl w:val="5DB6768A"/>
    <w:lvl w:ilvl="0" w:tplc="DB02631A">
      <w:start w:val="9"/>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E044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C5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2E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DD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419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CE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54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8A4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E815F8"/>
    <w:multiLevelType w:val="hybridMultilevel"/>
    <w:tmpl w:val="DC183BB2"/>
    <w:lvl w:ilvl="0" w:tplc="AA003A0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253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6B2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D815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B28B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0DF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26A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EC9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2D5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51D70FC"/>
    <w:multiLevelType w:val="hybridMultilevel"/>
    <w:tmpl w:val="849AAB6A"/>
    <w:lvl w:ilvl="0" w:tplc="A0208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533263"/>
    <w:multiLevelType w:val="hybridMultilevel"/>
    <w:tmpl w:val="8218330A"/>
    <w:lvl w:ilvl="0" w:tplc="79426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8D5C19"/>
    <w:multiLevelType w:val="hybridMultilevel"/>
    <w:tmpl w:val="C906650E"/>
    <w:lvl w:ilvl="0" w:tplc="D26637F2">
      <w:start w:val="33"/>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B9C04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65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8A8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6AA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5AF1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E49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EEF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2A45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EE11D1"/>
    <w:multiLevelType w:val="hybridMultilevel"/>
    <w:tmpl w:val="465497C6"/>
    <w:lvl w:ilvl="0" w:tplc="1B1A18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C05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CE9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A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CA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40A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67D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3D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6C7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7381DB8"/>
    <w:multiLevelType w:val="hybridMultilevel"/>
    <w:tmpl w:val="14C4FE8A"/>
    <w:lvl w:ilvl="0" w:tplc="E5CC67B6">
      <w:start w:val="10"/>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7DA80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4A3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CC3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085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65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0B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74E4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280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5E4856"/>
    <w:multiLevelType w:val="hybridMultilevel"/>
    <w:tmpl w:val="01CC60BE"/>
    <w:lvl w:ilvl="0" w:tplc="6CEAEB50">
      <w:start w:val="1"/>
      <w:numFmt w:val="decimal"/>
      <w:lvlText w:val="%1."/>
      <w:lvlJc w:val="left"/>
      <w:pPr>
        <w:ind w:left="1249" w:hanging="54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BF4EBC"/>
    <w:multiLevelType w:val="multilevel"/>
    <w:tmpl w:val="97622846"/>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3753C6"/>
    <w:multiLevelType w:val="hybridMultilevel"/>
    <w:tmpl w:val="274251F2"/>
    <w:lvl w:ilvl="0" w:tplc="31A84512">
      <w:start w:val="1"/>
      <w:numFmt w:val="bullet"/>
      <w:lvlText w:val="•"/>
      <w:lvlJc w:val="left"/>
      <w:pPr>
        <w:ind w:left="1260" w:hanging="36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E586CC2"/>
    <w:multiLevelType w:val="hybridMultilevel"/>
    <w:tmpl w:val="8A1610A2"/>
    <w:lvl w:ilvl="0" w:tplc="B916FBC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93284"/>
    <w:multiLevelType w:val="hybridMultilevel"/>
    <w:tmpl w:val="BA42199E"/>
    <w:lvl w:ilvl="0" w:tplc="35C8AD6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DB22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22D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18A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84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88B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A92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2D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87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FC38A8"/>
    <w:multiLevelType w:val="hybridMultilevel"/>
    <w:tmpl w:val="241CC338"/>
    <w:lvl w:ilvl="0" w:tplc="98706E0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302A92"/>
    <w:multiLevelType w:val="hybridMultilevel"/>
    <w:tmpl w:val="1FBE027C"/>
    <w:lvl w:ilvl="0" w:tplc="31A84512">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DDA835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644B0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079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C68A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8073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66BF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186E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96B84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B5F495D"/>
    <w:multiLevelType w:val="hybridMultilevel"/>
    <w:tmpl w:val="5E92831A"/>
    <w:lvl w:ilvl="0" w:tplc="5302DE94">
      <w:start w:val="1"/>
      <w:numFmt w:val="bullet"/>
      <w:suff w:val="space"/>
      <w:lvlText w:val="–"/>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41E22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8D1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EB4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EA6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2E48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80C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9E6E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D6E3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B820BC7"/>
    <w:multiLevelType w:val="hybridMultilevel"/>
    <w:tmpl w:val="F2F2B16A"/>
    <w:lvl w:ilvl="0" w:tplc="B644E3C2">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6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06A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42FB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269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AD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2F8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E57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42B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C511544"/>
    <w:multiLevelType w:val="hybridMultilevel"/>
    <w:tmpl w:val="E7B25E92"/>
    <w:lvl w:ilvl="0" w:tplc="85DA94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A5E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F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027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F283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A00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A02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C45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621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E875187"/>
    <w:multiLevelType w:val="hybridMultilevel"/>
    <w:tmpl w:val="A07AF21E"/>
    <w:lvl w:ilvl="0" w:tplc="59E8A028">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0FA220D2">
      <w:start w:val="1"/>
      <w:numFmt w:val="bullet"/>
      <w:lvlText w:val="o"/>
      <w:lvlJc w:val="left"/>
      <w:pPr>
        <w:ind w:left="1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463042">
      <w:start w:val="1"/>
      <w:numFmt w:val="bullet"/>
      <w:lvlText w:val="▪"/>
      <w:lvlJc w:val="left"/>
      <w:pPr>
        <w:ind w:left="2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88BCD2">
      <w:start w:val="1"/>
      <w:numFmt w:val="bullet"/>
      <w:lvlText w:val="•"/>
      <w:lvlJc w:val="left"/>
      <w:pPr>
        <w:ind w:left="31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3EDC94">
      <w:start w:val="1"/>
      <w:numFmt w:val="bullet"/>
      <w:lvlText w:val="o"/>
      <w:lvlJc w:val="left"/>
      <w:pPr>
        <w:ind w:left="38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BE3C8C">
      <w:start w:val="1"/>
      <w:numFmt w:val="bullet"/>
      <w:lvlText w:val="▪"/>
      <w:lvlJc w:val="left"/>
      <w:pPr>
        <w:ind w:left="45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56B98A">
      <w:start w:val="1"/>
      <w:numFmt w:val="bullet"/>
      <w:lvlText w:val="•"/>
      <w:lvlJc w:val="left"/>
      <w:pPr>
        <w:ind w:left="5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18D1D6">
      <w:start w:val="1"/>
      <w:numFmt w:val="bullet"/>
      <w:lvlText w:val="o"/>
      <w:lvlJc w:val="left"/>
      <w:pPr>
        <w:ind w:left="6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1E034C">
      <w:start w:val="1"/>
      <w:numFmt w:val="bullet"/>
      <w:lvlText w:val="▪"/>
      <w:lvlJc w:val="left"/>
      <w:pPr>
        <w:ind w:left="6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28"/>
  </w:num>
  <w:num w:numId="4">
    <w:abstractNumId w:val="12"/>
  </w:num>
  <w:num w:numId="5">
    <w:abstractNumId w:val="25"/>
  </w:num>
  <w:num w:numId="6">
    <w:abstractNumId w:val="18"/>
  </w:num>
  <w:num w:numId="7">
    <w:abstractNumId w:val="9"/>
  </w:num>
  <w:num w:numId="8">
    <w:abstractNumId w:val="1"/>
  </w:num>
  <w:num w:numId="9">
    <w:abstractNumId w:val="29"/>
  </w:num>
  <w:num w:numId="10">
    <w:abstractNumId w:val="20"/>
  </w:num>
  <w:num w:numId="11">
    <w:abstractNumId w:val="7"/>
  </w:num>
  <w:num w:numId="12">
    <w:abstractNumId w:val="8"/>
  </w:num>
  <w:num w:numId="13">
    <w:abstractNumId w:val="6"/>
  </w:num>
  <w:num w:numId="14">
    <w:abstractNumId w:val="16"/>
  </w:num>
  <w:num w:numId="15">
    <w:abstractNumId w:val="27"/>
  </w:num>
  <w:num w:numId="16">
    <w:abstractNumId w:val="13"/>
  </w:num>
  <w:num w:numId="17">
    <w:abstractNumId w:val="17"/>
  </w:num>
  <w:num w:numId="18">
    <w:abstractNumId w:val="10"/>
  </w:num>
  <w:num w:numId="19">
    <w:abstractNumId w:val="23"/>
  </w:num>
  <w:num w:numId="20">
    <w:abstractNumId w:val="26"/>
  </w:num>
  <w:num w:numId="21">
    <w:abstractNumId w:val="3"/>
  </w:num>
  <w:num w:numId="22">
    <w:abstractNumId w:val="14"/>
  </w:num>
  <w:num w:numId="23">
    <w:abstractNumId w:val="11"/>
  </w:num>
  <w:num w:numId="24">
    <w:abstractNumId w:val="24"/>
  </w:num>
  <w:num w:numId="25">
    <w:abstractNumId w:val="15"/>
  </w:num>
  <w:num w:numId="26">
    <w:abstractNumId w:val="22"/>
  </w:num>
  <w:num w:numId="27">
    <w:abstractNumId w:val="2"/>
  </w:num>
  <w:num w:numId="28">
    <w:abstractNumId w:val="2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10"/>
    <w:rsid w:val="0000357B"/>
    <w:rsid w:val="0000471F"/>
    <w:rsid w:val="000133D2"/>
    <w:rsid w:val="00013A44"/>
    <w:rsid w:val="00020598"/>
    <w:rsid w:val="00026020"/>
    <w:rsid w:val="000316A4"/>
    <w:rsid w:val="00031D93"/>
    <w:rsid w:val="00035677"/>
    <w:rsid w:val="000372EB"/>
    <w:rsid w:val="0003764D"/>
    <w:rsid w:val="000429AD"/>
    <w:rsid w:val="000455E4"/>
    <w:rsid w:val="00047126"/>
    <w:rsid w:val="00047556"/>
    <w:rsid w:val="0004761E"/>
    <w:rsid w:val="00050EBE"/>
    <w:rsid w:val="000568F1"/>
    <w:rsid w:val="0005786B"/>
    <w:rsid w:val="00062A87"/>
    <w:rsid w:val="000708D5"/>
    <w:rsid w:val="00073518"/>
    <w:rsid w:val="000861A5"/>
    <w:rsid w:val="00093890"/>
    <w:rsid w:val="000A17E8"/>
    <w:rsid w:val="000A613B"/>
    <w:rsid w:val="000A69EA"/>
    <w:rsid w:val="000B0F23"/>
    <w:rsid w:val="000D483C"/>
    <w:rsid w:val="000D594D"/>
    <w:rsid w:val="000E7508"/>
    <w:rsid w:val="000E754A"/>
    <w:rsid w:val="000F2974"/>
    <w:rsid w:val="00101D38"/>
    <w:rsid w:val="00103115"/>
    <w:rsid w:val="001034CF"/>
    <w:rsid w:val="00113E8B"/>
    <w:rsid w:val="00115710"/>
    <w:rsid w:val="0012091C"/>
    <w:rsid w:val="001217FF"/>
    <w:rsid w:val="00122159"/>
    <w:rsid w:val="00135C45"/>
    <w:rsid w:val="00135D16"/>
    <w:rsid w:val="00136647"/>
    <w:rsid w:val="001428BE"/>
    <w:rsid w:val="00145953"/>
    <w:rsid w:val="00153B5A"/>
    <w:rsid w:val="00156FF7"/>
    <w:rsid w:val="00170FF3"/>
    <w:rsid w:val="00172863"/>
    <w:rsid w:val="00172B8C"/>
    <w:rsid w:val="00181277"/>
    <w:rsid w:val="00183C47"/>
    <w:rsid w:val="00190EC5"/>
    <w:rsid w:val="00194759"/>
    <w:rsid w:val="001A2190"/>
    <w:rsid w:val="001A553A"/>
    <w:rsid w:val="001A7941"/>
    <w:rsid w:val="001B1D10"/>
    <w:rsid w:val="001C33E0"/>
    <w:rsid w:val="001D0662"/>
    <w:rsid w:val="001D427B"/>
    <w:rsid w:val="001D7F20"/>
    <w:rsid w:val="001E6432"/>
    <w:rsid w:val="001F17EB"/>
    <w:rsid w:val="001F4B1A"/>
    <w:rsid w:val="002012D0"/>
    <w:rsid w:val="0020264C"/>
    <w:rsid w:val="00204A7D"/>
    <w:rsid w:val="00211027"/>
    <w:rsid w:val="002149C6"/>
    <w:rsid w:val="0022640C"/>
    <w:rsid w:val="00227FF4"/>
    <w:rsid w:val="00233958"/>
    <w:rsid w:val="00235EC2"/>
    <w:rsid w:val="00247CA3"/>
    <w:rsid w:val="00256008"/>
    <w:rsid w:val="00257D19"/>
    <w:rsid w:val="00260F7E"/>
    <w:rsid w:val="0026230D"/>
    <w:rsid w:val="0026523D"/>
    <w:rsid w:val="00266237"/>
    <w:rsid w:val="002802F9"/>
    <w:rsid w:val="0028113F"/>
    <w:rsid w:val="00282C95"/>
    <w:rsid w:val="0028485A"/>
    <w:rsid w:val="00285FDF"/>
    <w:rsid w:val="002947F3"/>
    <w:rsid w:val="00296E1F"/>
    <w:rsid w:val="002A2785"/>
    <w:rsid w:val="002B27F3"/>
    <w:rsid w:val="002B2FA3"/>
    <w:rsid w:val="002B4DA5"/>
    <w:rsid w:val="002B6ED0"/>
    <w:rsid w:val="002C0E6C"/>
    <w:rsid w:val="002C23C4"/>
    <w:rsid w:val="002C5337"/>
    <w:rsid w:val="002C6D28"/>
    <w:rsid w:val="002D11E7"/>
    <w:rsid w:val="002F21BF"/>
    <w:rsid w:val="002F7210"/>
    <w:rsid w:val="002F7348"/>
    <w:rsid w:val="00307C37"/>
    <w:rsid w:val="00313229"/>
    <w:rsid w:val="00315A15"/>
    <w:rsid w:val="00327079"/>
    <w:rsid w:val="003357DF"/>
    <w:rsid w:val="00344444"/>
    <w:rsid w:val="003475C1"/>
    <w:rsid w:val="0035617D"/>
    <w:rsid w:val="00356DF9"/>
    <w:rsid w:val="00363CB0"/>
    <w:rsid w:val="00363E5D"/>
    <w:rsid w:val="00364AB7"/>
    <w:rsid w:val="00375D0B"/>
    <w:rsid w:val="0037709C"/>
    <w:rsid w:val="00380377"/>
    <w:rsid w:val="00392647"/>
    <w:rsid w:val="003A5E7E"/>
    <w:rsid w:val="003B5E67"/>
    <w:rsid w:val="003C1C00"/>
    <w:rsid w:val="003D3F54"/>
    <w:rsid w:val="003E51A7"/>
    <w:rsid w:val="003F4CB4"/>
    <w:rsid w:val="003F6222"/>
    <w:rsid w:val="00402015"/>
    <w:rsid w:val="0040585D"/>
    <w:rsid w:val="004212FE"/>
    <w:rsid w:val="004301E8"/>
    <w:rsid w:val="00430328"/>
    <w:rsid w:val="00442FBF"/>
    <w:rsid w:val="00446E10"/>
    <w:rsid w:val="00447144"/>
    <w:rsid w:val="00450B3C"/>
    <w:rsid w:val="00453BF9"/>
    <w:rsid w:val="00455C72"/>
    <w:rsid w:val="004560FD"/>
    <w:rsid w:val="004604F8"/>
    <w:rsid w:val="00476751"/>
    <w:rsid w:val="00484083"/>
    <w:rsid w:val="004905B4"/>
    <w:rsid w:val="004A68A8"/>
    <w:rsid w:val="004B03F7"/>
    <w:rsid w:val="004C3D5D"/>
    <w:rsid w:val="004C7380"/>
    <w:rsid w:val="004D3782"/>
    <w:rsid w:val="004D50D6"/>
    <w:rsid w:val="004E1390"/>
    <w:rsid w:val="004E4E77"/>
    <w:rsid w:val="004E5B7D"/>
    <w:rsid w:val="004F0923"/>
    <w:rsid w:val="004F1512"/>
    <w:rsid w:val="00504D52"/>
    <w:rsid w:val="00514ABE"/>
    <w:rsid w:val="005214C4"/>
    <w:rsid w:val="00544547"/>
    <w:rsid w:val="00546133"/>
    <w:rsid w:val="00557107"/>
    <w:rsid w:val="005618EA"/>
    <w:rsid w:val="00562464"/>
    <w:rsid w:val="00572C6B"/>
    <w:rsid w:val="0058300C"/>
    <w:rsid w:val="00592821"/>
    <w:rsid w:val="005928D0"/>
    <w:rsid w:val="00592A37"/>
    <w:rsid w:val="005A53FB"/>
    <w:rsid w:val="005C13FB"/>
    <w:rsid w:val="005C591C"/>
    <w:rsid w:val="005C771A"/>
    <w:rsid w:val="005E15EC"/>
    <w:rsid w:val="005E6A7E"/>
    <w:rsid w:val="005F25FA"/>
    <w:rsid w:val="00613FE4"/>
    <w:rsid w:val="006174E9"/>
    <w:rsid w:val="00621BF6"/>
    <w:rsid w:val="006314CC"/>
    <w:rsid w:val="00631800"/>
    <w:rsid w:val="006345D3"/>
    <w:rsid w:val="006528D3"/>
    <w:rsid w:val="00654F71"/>
    <w:rsid w:val="006635CF"/>
    <w:rsid w:val="006728FC"/>
    <w:rsid w:val="00674B37"/>
    <w:rsid w:val="006846E4"/>
    <w:rsid w:val="00691124"/>
    <w:rsid w:val="00693ED9"/>
    <w:rsid w:val="006A2769"/>
    <w:rsid w:val="006A43CA"/>
    <w:rsid w:val="006A53D9"/>
    <w:rsid w:val="006B555F"/>
    <w:rsid w:val="006D3111"/>
    <w:rsid w:val="006D3657"/>
    <w:rsid w:val="006E1DD1"/>
    <w:rsid w:val="006E2BCC"/>
    <w:rsid w:val="006F03B4"/>
    <w:rsid w:val="007048AA"/>
    <w:rsid w:val="00706812"/>
    <w:rsid w:val="00707BC1"/>
    <w:rsid w:val="0071199D"/>
    <w:rsid w:val="007231B5"/>
    <w:rsid w:val="00725C1F"/>
    <w:rsid w:val="00732409"/>
    <w:rsid w:val="00735377"/>
    <w:rsid w:val="00753648"/>
    <w:rsid w:val="00756230"/>
    <w:rsid w:val="00764267"/>
    <w:rsid w:val="00766D2A"/>
    <w:rsid w:val="00780DA0"/>
    <w:rsid w:val="00782879"/>
    <w:rsid w:val="00785A5D"/>
    <w:rsid w:val="00797744"/>
    <w:rsid w:val="007979B6"/>
    <w:rsid w:val="00797D1E"/>
    <w:rsid w:val="007A14D1"/>
    <w:rsid w:val="007B659D"/>
    <w:rsid w:val="007B7C0E"/>
    <w:rsid w:val="007B7F2A"/>
    <w:rsid w:val="007D1BC9"/>
    <w:rsid w:val="007D452C"/>
    <w:rsid w:val="007D53AE"/>
    <w:rsid w:val="007D6045"/>
    <w:rsid w:val="007E0285"/>
    <w:rsid w:val="007E0352"/>
    <w:rsid w:val="007E0724"/>
    <w:rsid w:val="007E089D"/>
    <w:rsid w:val="007E55E5"/>
    <w:rsid w:val="007F01F2"/>
    <w:rsid w:val="007F329F"/>
    <w:rsid w:val="00804DA0"/>
    <w:rsid w:val="00804EF3"/>
    <w:rsid w:val="00806285"/>
    <w:rsid w:val="00814AA7"/>
    <w:rsid w:val="00815E94"/>
    <w:rsid w:val="00817F08"/>
    <w:rsid w:val="00824781"/>
    <w:rsid w:val="00832C26"/>
    <w:rsid w:val="00832D7D"/>
    <w:rsid w:val="0083624F"/>
    <w:rsid w:val="00837564"/>
    <w:rsid w:val="0084094F"/>
    <w:rsid w:val="008414AD"/>
    <w:rsid w:val="008517DC"/>
    <w:rsid w:val="008533D6"/>
    <w:rsid w:val="00862DC0"/>
    <w:rsid w:val="008737B7"/>
    <w:rsid w:val="008810C5"/>
    <w:rsid w:val="008903B6"/>
    <w:rsid w:val="00894175"/>
    <w:rsid w:val="00897194"/>
    <w:rsid w:val="008A023B"/>
    <w:rsid w:val="008A39DB"/>
    <w:rsid w:val="008A3A23"/>
    <w:rsid w:val="008A4FD9"/>
    <w:rsid w:val="008A5EE6"/>
    <w:rsid w:val="008A6331"/>
    <w:rsid w:val="008B0A4E"/>
    <w:rsid w:val="008B0FFC"/>
    <w:rsid w:val="008B372E"/>
    <w:rsid w:val="008B6BD8"/>
    <w:rsid w:val="008B7B82"/>
    <w:rsid w:val="008C41BC"/>
    <w:rsid w:val="008D3FA2"/>
    <w:rsid w:val="008E00F8"/>
    <w:rsid w:val="008E183A"/>
    <w:rsid w:val="008E5087"/>
    <w:rsid w:val="008F0ECB"/>
    <w:rsid w:val="008F2365"/>
    <w:rsid w:val="008F7005"/>
    <w:rsid w:val="009105CC"/>
    <w:rsid w:val="00913455"/>
    <w:rsid w:val="0091447D"/>
    <w:rsid w:val="00917C02"/>
    <w:rsid w:val="009276FB"/>
    <w:rsid w:val="009379DA"/>
    <w:rsid w:val="009438E5"/>
    <w:rsid w:val="00953058"/>
    <w:rsid w:val="00961AA2"/>
    <w:rsid w:val="00962A77"/>
    <w:rsid w:val="00963A57"/>
    <w:rsid w:val="00965E45"/>
    <w:rsid w:val="009674B5"/>
    <w:rsid w:val="0097107D"/>
    <w:rsid w:val="00971C0C"/>
    <w:rsid w:val="00983A73"/>
    <w:rsid w:val="00985B4D"/>
    <w:rsid w:val="00990E01"/>
    <w:rsid w:val="00996DB7"/>
    <w:rsid w:val="009A0CBD"/>
    <w:rsid w:val="009A1C4F"/>
    <w:rsid w:val="009A3492"/>
    <w:rsid w:val="009A6745"/>
    <w:rsid w:val="009C21A9"/>
    <w:rsid w:val="009C3060"/>
    <w:rsid w:val="009C5321"/>
    <w:rsid w:val="009C69CC"/>
    <w:rsid w:val="009D12F1"/>
    <w:rsid w:val="009F0746"/>
    <w:rsid w:val="009F4352"/>
    <w:rsid w:val="009F76BA"/>
    <w:rsid w:val="00A00527"/>
    <w:rsid w:val="00A01A97"/>
    <w:rsid w:val="00A17EA8"/>
    <w:rsid w:val="00A263AB"/>
    <w:rsid w:val="00A423A9"/>
    <w:rsid w:val="00A43702"/>
    <w:rsid w:val="00A5463E"/>
    <w:rsid w:val="00A55C42"/>
    <w:rsid w:val="00A578C5"/>
    <w:rsid w:val="00A72ECF"/>
    <w:rsid w:val="00A76771"/>
    <w:rsid w:val="00A767B6"/>
    <w:rsid w:val="00A90B5B"/>
    <w:rsid w:val="00A92444"/>
    <w:rsid w:val="00A93BE7"/>
    <w:rsid w:val="00AA02AB"/>
    <w:rsid w:val="00AA1617"/>
    <w:rsid w:val="00AB26C6"/>
    <w:rsid w:val="00AC151F"/>
    <w:rsid w:val="00AC66DA"/>
    <w:rsid w:val="00AC67CA"/>
    <w:rsid w:val="00AD6148"/>
    <w:rsid w:val="00AD7FB8"/>
    <w:rsid w:val="00AE0FC0"/>
    <w:rsid w:val="00AE1115"/>
    <w:rsid w:val="00AE167A"/>
    <w:rsid w:val="00AE36AA"/>
    <w:rsid w:val="00AF1EB4"/>
    <w:rsid w:val="00AF35C3"/>
    <w:rsid w:val="00AF51FD"/>
    <w:rsid w:val="00B03F79"/>
    <w:rsid w:val="00B11CF8"/>
    <w:rsid w:val="00B21DFE"/>
    <w:rsid w:val="00B24075"/>
    <w:rsid w:val="00B2669C"/>
    <w:rsid w:val="00B275D0"/>
    <w:rsid w:val="00B36B41"/>
    <w:rsid w:val="00B43B2D"/>
    <w:rsid w:val="00B5087B"/>
    <w:rsid w:val="00B5597A"/>
    <w:rsid w:val="00B573BD"/>
    <w:rsid w:val="00B67071"/>
    <w:rsid w:val="00B854AE"/>
    <w:rsid w:val="00B876BC"/>
    <w:rsid w:val="00B95C75"/>
    <w:rsid w:val="00B97198"/>
    <w:rsid w:val="00B97264"/>
    <w:rsid w:val="00BA1EFF"/>
    <w:rsid w:val="00BA7452"/>
    <w:rsid w:val="00BA7FC1"/>
    <w:rsid w:val="00BB0556"/>
    <w:rsid w:val="00BB5F7B"/>
    <w:rsid w:val="00BB69A0"/>
    <w:rsid w:val="00BC2B5A"/>
    <w:rsid w:val="00BD1451"/>
    <w:rsid w:val="00BD1952"/>
    <w:rsid w:val="00BD3F10"/>
    <w:rsid w:val="00BD41DE"/>
    <w:rsid w:val="00BD6350"/>
    <w:rsid w:val="00BE06F2"/>
    <w:rsid w:val="00BE119E"/>
    <w:rsid w:val="00BE268C"/>
    <w:rsid w:val="00BF14DA"/>
    <w:rsid w:val="00C11369"/>
    <w:rsid w:val="00C137BD"/>
    <w:rsid w:val="00C21BF7"/>
    <w:rsid w:val="00C244FE"/>
    <w:rsid w:val="00C51F4F"/>
    <w:rsid w:val="00C561DF"/>
    <w:rsid w:val="00C61C6A"/>
    <w:rsid w:val="00C63EBC"/>
    <w:rsid w:val="00C722EB"/>
    <w:rsid w:val="00C828C1"/>
    <w:rsid w:val="00C94C46"/>
    <w:rsid w:val="00C965B5"/>
    <w:rsid w:val="00CA0649"/>
    <w:rsid w:val="00CA36F2"/>
    <w:rsid w:val="00CA3CF9"/>
    <w:rsid w:val="00CA4A9B"/>
    <w:rsid w:val="00CA75D8"/>
    <w:rsid w:val="00CB123E"/>
    <w:rsid w:val="00CB13A7"/>
    <w:rsid w:val="00CB70FA"/>
    <w:rsid w:val="00CD11BB"/>
    <w:rsid w:val="00CD29FF"/>
    <w:rsid w:val="00CD2DC0"/>
    <w:rsid w:val="00CD56B2"/>
    <w:rsid w:val="00CD7682"/>
    <w:rsid w:val="00CE030B"/>
    <w:rsid w:val="00CE1CB7"/>
    <w:rsid w:val="00CF0A11"/>
    <w:rsid w:val="00CF419A"/>
    <w:rsid w:val="00D009C1"/>
    <w:rsid w:val="00D16855"/>
    <w:rsid w:val="00D2163F"/>
    <w:rsid w:val="00D21CCB"/>
    <w:rsid w:val="00D22C90"/>
    <w:rsid w:val="00D277F0"/>
    <w:rsid w:val="00D3652C"/>
    <w:rsid w:val="00D4151C"/>
    <w:rsid w:val="00D45629"/>
    <w:rsid w:val="00D51467"/>
    <w:rsid w:val="00D645E6"/>
    <w:rsid w:val="00D7071E"/>
    <w:rsid w:val="00D73A8E"/>
    <w:rsid w:val="00D83689"/>
    <w:rsid w:val="00D83A8C"/>
    <w:rsid w:val="00D856F8"/>
    <w:rsid w:val="00D9194B"/>
    <w:rsid w:val="00D94233"/>
    <w:rsid w:val="00DA4B0D"/>
    <w:rsid w:val="00DA5E08"/>
    <w:rsid w:val="00DB7F42"/>
    <w:rsid w:val="00DC2514"/>
    <w:rsid w:val="00DC3038"/>
    <w:rsid w:val="00DE1C80"/>
    <w:rsid w:val="00DE557B"/>
    <w:rsid w:val="00DE598B"/>
    <w:rsid w:val="00DF3AFB"/>
    <w:rsid w:val="00E010AE"/>
    <w:rsid w:val="00E11988"/>
    <w:rsid w:val="00E14BEB"/>
    <w:rsid w:val="00E1743F"/>
    <w:rsid w:val="00E17542"/>
    <w:rsid w:val="00E17FFD"/>
    <w:rsid w:val="00E421D8"/>
    <w:rsid w:val="00E538B9"/>
    <w:rsid w:val="00E53ECE"/>
    <w:rsid w:val="00E63011"/>
    <w:rsid w:val="00E738F5"/>
    <w:rsid w:val="00E76B76"/>
    <w:rsid w:val="00E803A8"/>
    <w:rsid w:val="00E8192D"/>
    <w:rsid w:val="00E85296"/>
    <w:rsid w:val="00E91AE1"/>
    <w:rsid w:val="00E95198"/>
    <w:rsid w:val="00EA00C3"/>
    <w:rsid w:val="00EA2407"/>
    <w:rsid w:val="00EA272A"/>
    <w:rsid w:val="00EA5444"/>
    <w:rsid w:val="00EB6F32"/>
    <w:rsid w:val="00EC04F9"/>
    <w:rsid w:val="00EC6A6B"/>
    <w:rsid w:val="00ED17B9"/>
    <w:rsid w:val="00ED19B2"/>
    <w:rsid w:val="00ED1D9D"/>
    <w:rsid w:val="00ED7D3D"/>
    <w:rsid w:val="00F075FE"/>
    <w:rsid w:val="00F12639"/>
    <w:rsid w:val="00F2023A"/>
    <w:rsid w:val="00F2078F"/>
    <w:rsid w:val="00F2582A"/>
    <w:rsid w:val="00F32658"/>
    <w:rsid w:val="00F34A2C"/>
    <w:rsid w:val="00F4433A"/>
    <w:rsid w:val="00F47EF5"/>
    <w:rsid w:val="00F579CD"/>
    <w:rsid w:val="00F61C2B"/>
    <w:rsid w:val="00F66AF5"/>
    <w:rsid w:val="00F67592"/>
    <w:rsid w:val="00F72F95"/>
    <w:rsid w:val="00F762DD"/>
    <w:rsid w:val="00F83CC2"/>
    <w:rsid w:val="00F90A96"/>
    <w:rsid w:val="00F92192"/>
    <w:rsid w:val="00FB2DB4"/>
    <w:rsid w:val="00FB3507"/>
    <w:rsid w:val="00FB5881"/>
    <w:rsid w:val="00FC0AC2"/>
    <w:rsid w:val="00FE469F"/>
    <w:rsid w:val="00FE7CCA"/>
    <w:rsid w:val="00FF0F4A"/>
    <w:rsid w:val="00FF11AA"/>
    <w:rsid w:val="00FF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504DD-3572-4EA4-9316-83FA3196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1" w:line="271" w:lineRule="auto"/>
      <w:ind w:left="10" w:right="75" w:hanging="10"/>
      <w:jc w:val="center"/>
      <w:outlineLvl w:val="0"/>
    </w:pPr>
    <w:rPr>
      <w:rFonts w:ascii="Times New Roman" w:eastAsia="Times New Roman" w:hAnsi="Times New Roman" w:cs="Times New Roman"/>
      <w:b/>
      <w:color w:val="000000"/>
      <w:sz w:val="32"/>
    </w:rPr>
  </w:style>
  <w:style w:type="paragraph" w:styleId="2">
    <w:name w:val="heading 2"/>
    <w:basedOn w:val="a"/>
    <w:next w:val="a"/>
    <w:link w:val="20"/>
    <w:uiPriority w:val="9"/>
    <w:unhideWhenUsed/>
    <w:qFormat/>
    <w:rsid w:val="002B6E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30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92A37"/>
    <w:pPr>
      <w:ind w:left="720"/>
      <w:contextualSpacing/>
    </w:pPr>
  </w:style>
  <w:style w:type="paragraph" w:styleId="a4">
    <w:name w:val="TOC Heading"/>
    <w:basedOn w:val="1"/>
    <w:next w:val="a"/>
    <w:uiPriority w:val="39"/>
    <w:unhideWhenUsed/>
    <w:qFormat/>
    <w:rsid w:val="001B1D10"/>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Cs w:val="32"/>
    </w:rPr>
  </w:style>
  <w:style w:type="paragraph" w:styleId="11">
    <w:name w:val="toc 1"/>
    <w:basedOn w:val="a"/>
    <w:next w:val="a"/>
    <w:autoRedefine/>
    <w:uiPriority w:val="39"/>
    <w:unhideWhenUsed/>
    <w:rsid w:val="00613FE4"/>
    <w:pPr>
      <w:tabs>
        <w:tab w:val="right" w:leader="dot" w:pos="9414"/>
      </w:tabs>
      <w:spacing w:after="100"/>
      <w:ind w:firstLine="0"/>
    </w:pPr>
    <w:rPr>
      <w:noProof/>
    </w:rPr>
  </w:style>
  <w:style w:type="character" w:styleId="a5">
    <w:name w:val="Hyperlink"/>
    <w:basedOn w:val="a0"/>
    <w:uiPriority w:val="99"/>
    <w:unhideWhenUsed/>
    <w:rsid w:val="001B1D10"/>
    <w:rPr>
      <w:color w:val="0563C1" w:themeColor="hyperlink"/>
      <w:u w:val="single"/>
    </w:rPr>
  </w:style>
  <w:style w:type="paragraph" w:styleId="a6">
    <w:name w:val="header"/>
    <w:basedOn w:val="a"/>
    <w:link w:val="a7"/>
    <w:uiPriority w:val="99"/>
    <w:unhideWhenUsed/>
    <w:rsid w:val="001B1D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1D10"/>
    <w:rPr>
      <w:rFonts w:ascii="Times New Roman" w:eastAsia="Times New Roman" w:hAnsi="Times New Roman" w:cs="Times New Roman"/>
      <w:color w:val="000000"/>
      <w:sz w:val="28"/>
    </w:rPr>
  </w:style>
  <w:style w:type="character" w:styleId="a8">
    <w:name w:val="endnote reference"/>
    <w:basedOn w:val="a0"/>
    <w:uiPriority w:val="99"/>
    <w:semiHidden/>
    <w:unhideWhenUsed/>
    <w:rsid w:val="009438E5"/>
    <w:rPr>
      <w:vertAlign w:val="superscript"/>
    </w:rPr>
  </w:style>
  <w:style w:type="character" w:styleId="a9">
    <w:name w:val="footnote reference"/>
    <w:basedOn w:val="a0"/>
    <w:uiPriority w:val="99"/>
    <w:unhideWhenUsed/>
    <w:rsid w:val="009438E5"/>
    <w:rPr>
      <w:vertAlign w:val="superscript"/>
    </w:rPr>
  </w:style>
  <w:style w:type="table" w:styleId="aa">
    <w:name w:val="Table Grid"/>
    <w:basedOn w:val="a1"/>
    <w:uiPriority w:val="39"/>
    <w:rsid w:val="00D8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97D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97D1E"/>
    <w:rPr>
      <w:rFonts w:ascii="Segoe UI" w:eastAsia="Times New Roman" w:hAnsi="Segoe UI" w:cs="Segoe UI"/>
      <w:color w:val="000000"/>
      <w:sz w:val="18"/>
      <w:szCs w:val="18"/>
    </w:rPr>
  </w:style>
  <w:style w:type="paragraph" w:customStyle="1" w:styleId="ConsPlusNormal">
    <w:name w:val="ConsPlusNormal"/>
    <w:uiPriority w:val="99"/>
    <w:rsid w:val="00050EB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050E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Title">
    <w:name w:val="ConsPlusTitle"/>
    <w:rsid w:val="00050EBE"/>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rsid w:val="002B6ED0"/>
    <w:rPr>
      <w:rFonts w:asciiTheme="majorHAnsi" w:eastAsiaTheme="majorEastAsia" w:hAnsiTheme="majorHAnsi" w:cstheme="majorBidi"/>
      <w:color w:val="2E74B5" w:themeColor="accent1" w:themeShade="BF"/>
      <w:sz w:val="26"/>
      <w:szCs w:val="26"/>
    </w:rPr>
  </w:style>
  <w:style w:type="paragraph" w:styleId="ad">
    <w:name w:val="Normal (Web)"/>
    <w:basedOn w:val="a"/>
    <w:uiPriority w:val="99"/>
    <w:rsid w:val="005C13FB"/>
    <w:pPr>
      <w:spacing w:before="100" w:beforeAutospacing="1" w:after="100" w:afterAutospacing="1" w:line="240" w:lineRule="auto"/>
      <w:ind w:firstLine="0"/>
      <w:jc w:val="left"/>
    </w:pPr>
    <w:rPr>
      <w:color w:val="auto"/>
      <w:sz w:val="22"/>
    </w:rPr>
  </w:style>
  <w:style w:type="paragraph" w:styleId="ae">
    <w:name w:val="footer"/>
    <w:basedOn w:val="a"/>
    <w:link w:val="af"/>
    <w:uiPriority w:val="99"/>
    <w:unhideWhenUsed/>
    <w:rsid w:val="009F4352"/>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f">
    <w:name w:val="Нижний колонтитул Знак"/>
    <w:basedOn w:val="a0"/>
    <w:link w:val="ae"/>
    <w:uiPriority w:val="99"/>
    <w:rsid w:val="009F4352"/>
    <w:rPr>
      <w:rFonts w:cs="Times New Roman"/>
    </w:rPr>
  </w:style>
  <w:style w:type="paragraph" w:styleId="af0">
    <w:name w:val="footnote text"/>
    <w:basedOn w:val="a"/>
    <w:link w:val="af1"/>
    <w:uiPriority w:val="99"/>
    <w:unhideWhenUsed/>
    <w:rsid w:val="00D9194B"/>
    <w:pPr>
      <w:spacing w:after="0" w:line="240" w:lineRule="auto"/>
    </w:pPr>
    <w:rPr>
      <w:sz w:val="20"/>
      <w:szCs w:val="20"/>
    </w:rPr>
  </w:style>
  <w:style w:type="character" w:customStyle="1" w:styleId="af1">
    <w:name w:val="Текст сноски Знак"/>
    <w:basedOn w:val="a0"/>
    <w:link w:val="af0"/>
    <w:uiPriority w:val="99"/>
    <w:rsid w:val="00D9194B"/>
    <w:rPr>
      <w:rFonts w:ascii="Times New Roman" w:eastAsia="Times New Roman" w:hAnsi="Times New Roman" w:cs="Times New Roman"/>
      <w:color w:val="000000"/>
      <w:sz w:val="20"/>
      <w:szCs w:val="20"/>
    </w:rPr>
  </w:style>
  <w:style w:type="paragraph" w:styleId="af2">
    <w:name w:val="No Spacing"/>
    <w:uiPriority w:val="1"/>
    <w:qFormat/>
    <w:rsid w:val="004301E8"/>
    <w:pPr>
      <w:spacing w:after="0" w:line="240" w:lineRule="auto"/>
      <w:ind w:firstLine="698"/>
      <w:jc w:val="both"/>
    </w:pPr>
    <w:rPr>
      <w:rFonts w:ascii="Times New Roman" w:eastAsia="Times New Roman" w:hAnsi="Times New Roman" w:cs="Times New Roman"/>
      <w:color w:val="000000"/>
      <w:sz w:val="28"/>
    </w:rPr>
  </w:style>
  <w:style w:type="character" w:customStyle="1" w:styleId="af3">
    <w:name w:val="Гипертекстовая ссылка"/>
    <w:basedOn w:val="a0"/>
    <w:uiPriority w:val="99"/>
    <w:rsid w:val="001217FF"/>
    <w:rPr>
      <w:b w:val="0"/>
      <w:bCs w:val="0"/>
      <w:color w:val="106BBE"/>
    </w:rPr>
  </w:style>
  <w:style w:type="character" w:customStyle="1" w:styleId="af4">
    <w:name w:val="Основной текст_"/>
    <w:basedOn w:val="a0"/>
    <w:link w:val="12"/>
    <w:rsid w:val="00113E8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4"/>
    <w:rsid w:val="00113E8B"/>
    <w:pPr>
      <w:widowControl w:val="0"/>
      <w:shd w:val="clear" w:color="auto" w:fill="FFFFFF"/>
      <w:spacing w:after="0" w:line="0" w:lineRule="atLeast"/>
      <w:ind w:firstLine="0"/>
      <w:jc w:val="left"/>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4798">
      <w:bodyDiv w:val="1"/>
      <w:marLeft w:val="0"/>
      <w:marRight w:val="0"/>
      <w:marTop w:val="0"/>
      <w:marBottom w:val="0"/>
      <w:divBdr>
        <w:top w:val="none" w:sz="0" w:space="0" w:color="auto"/>
        <w:left w:val="none" w:sz="0" w:space="0" w:color="auto"/>
        <w:bottom w:val="none" w:sz="0" w:space="0" w:color="auto"/>
        <w:right w:val="none" w:sz="0" w:space="0" w:color="auto"/>
      </w:divBdr>
    </w:div>
    <w:div w:id="296373285">
      <w:bodyDiv w:val="1"/>
      <w:marLeft w:val="0"/>
      <w:marRight w:val="0"/>
      <w:marTop w:val="0"/>
      <w:marBottom w:val="0"/>
      <w:divBdr>
        <w:top w:val="none" w:sz="0" w:space="0" w:color="auto"/>
        <w:left w:val="none" w:sz="0" w:space="0" w:color="auto"/>
        <w:bottom w:val="none" w:sz="0" w:space="0" w:color="auto"/>
        <w:right w:val="none" w:sz="0" w:space="0" w:color="auto"/>
      </w:divBdr>
    </w:div>
    <w:div w:id="448475499">
      <w:bodyDiv w:val="1"/>
      <w:marLeft w:val="0"/>
      <w:marRight w:val="0"/>
      <w:marTop w:val="0"/>
      <w:marBottom w:val="0"/>
      <w:divBdr>
        <w:top w:val="none" w:sz="0" w:space="0" w:color="auto"/>
        <w:left w:val="none" w:sz="0" w:space="0" w:color="auto"/>
        <w:bottom w:val="none" w:sz="0" w:space="0" w:color="auto"/>
        <w:right w:val="none" w:sz="0" w:space="0" w:color="auto"/>
      </w:divBdr>
    </w:div>
    <w:div w:id="478423304">
      <w:bodyDiv w:val="1"/>
      <w:marLeft w:val="0"/>
      <w:marRight w:val="0"/>
      <w:marTop w:val="0"/>
      <w:marBottom w:val="0"/>
      <w:divBdr>
        <w:top w:val="none" w:sz="0" w:space="0" w:color="auto"/>
        <w:left w:val="none" w:sz="0" w:space="0" w:color="auto"/>
        <w:bottom w:val="none" w:sz="0" w:space="0" w:color="auto"/>
        <w:right w:val="none" w:sz="0" w:space="0" w:color="auto"/>
      </w:divBdr>
    </w:div>
    <w:div w:id="551384307">
      <w:bodyDiv w:val="1"/>
      <w:marLeft w:val="0"/>
      <w:marRight w:val="0"/>
      <w:marTop w:val="0"/>
      <w:marBottom w:val="0"/>
      <w:divBdr>
        <w:top w:val="none" w:sz="0" w:space="0" w:color="auto"/>
        <w:left w:val="none" w:sz="0" w:space="0" w:color="auto"/>
        <w:bottom w:val="none" w:sz="0" w:space="0" w:color="auto"/>
        <w:right w:val="none" w:sz="0" w:space="0" w:color="auto"/>
      </w:divBdr>
    </w:div>
    <w:div w:id="702707782">
      <w:bodyDiv w:val="1"/>
      <w:marLeft w:val="0"/>
      <w:marRight w:val="0"/>
      <w:marTop w:val="0"/>
      <w:marBottom w:val="0"/>
      <w:divBdr>
        <w:top w:val="none" w:sz="0" w:space="0" w:color="auto"/>
        <w:left w:val="none" w:sz="0" w:space="0" w:color="auto"/>
        <w:bottom w:val="none" w:sz="0" w:space="0" w:color="auto"/>
        <w:right w:val="none" w:sz="0" w:space="0" w:color="auto"/>
      </w:divBdr>
    </w:div>
    <w:div w:id="709915658">
      <w:bodyDiv w:val="1"/>
      <w:marLeft w:val="0"/>
      <w:marRight w:val="0"/>
      <w:marTop w:val="0"/>
      <w:marBottom w:val="0"/>
      <w:divBdr>
        <w:top w:val="none" w:sz="0" w:space="0" w:color="auto"/>
        <w:left w:val="none" w:sz="0" w:space="0" w:color="auto"/>
        <w:bottom w:val="none" w:sz="0" w:space="0" w:color="auto"/>
        <w:right w:val="none" w:sz="0" w:space="0" w:color="auto"/>
      </w:divBdr>
    </w:div>
    <w:div w:id="801271278">
      <w:bodyDiv w:val="1"/>
      <w:marLeft w:val="0"/>
      <w:marRight w:val="0"/>
      <w:marTop w:val="0"/>
      <w:marBottom w:val="0"/>
      <w:divBdr>
        <w:top w:val="none" w:sz="0" w:space="0" w:color="auto"/>
        <w:left w:val="none" w:sz="0" w:space="0" w:color="auto"/>
        <w:bottom w:val="none" w:sz="0" w:space="0" w:color="auto"/>
        <w:right w:val="none" w:sz="0" w:space="0" w:color="auto"/>
      </w:divBdr>
    </w:div>
    <w:div w:id="920060921">
      <w:bodyDiv w:val="1"/>
      <w:marLeft w:val="0"/>
      <w:marRight w:val="0"/>
      <w:marTop w:val="0"/>
      <w:marBottom w:val="0"/>
      <w:divBdr>
        <w:top w:val="none" w:sz="0" w:space="0" w:color="auto"/>
        <w:left w:val="none" w:sz="0" w:space="0" w:color="auto"/>
        <w:bottom w:val="none" w:sz="0" w:space="0" w:color="auto"/>
        <w:right w:val="none" w:sz="0" w:space="0" w:color="auto"/>
      </w:divBdr>
    </w:div>
    <w:div w:id="1030496788">
      <w:bodyDiv w:val="1"/>
      <w:marLeft w:val="0"/>
      <w:marRight w:val="0"/>
      <w:marTop w:val="0"/>
      <w:marBottom w:val="0"/>
      <w:divBdr>
        <w:top w:val="none" w:sz="0" w:space="0" w:color="auto"/>
        <w:left w:val="none" w:sz="0" w:space="0" w:color="auto"/>
        <w:bottom w:val="none" w:sz="0" w:space="0" w:color="auto"/>
        <w:right w:val="none" w:sz="0" w:space="0" w:color="auto"/>
      </w:divBdr>
    </w:div>
    <w:div w:id="1174951357">
      <w:bodyDiv w:val="1"/>
      <w:marLeft w:val="0"/>
      <w:marRight w:val="0"/>
      <w:marTop w:val="0"/>
      <w:marBottom w:val="0"/>
      <w:divBdr>
        <w:top w:val="none" w:sz="0" w:space="0" w:color="auto"/>
        <w:left w:val="none" w:sz="0" w:space="0" w:color="auto"/>
        <w:bottom w:val="none" w:sz="0" w:space="0" w:color="auto"/>
        <w:right w:val="none" w:sz="0" w:space="0" w:color="auto"/>
      </w:divBdr>
    </w:div>
    <w:div w:id="1215703838">
      <w:bodyDiv w:val="1"/>
      <w:marLeft w:val="0"/>
      <w:marRight w:val="0"/>
      <w:marTop w:val="0"/>
      <w:marBottom w:val="0"/>
      <w:divBdr>
        <w:top w:val="none" w:sz="0" w:space="0" w:color="auto"/>
        <w:left w:val="none" w:sz="0" w:space="0" w:color="auto"/>
        <w:bottom w:val="none" w:sz="0" w:space="0" w:color="auto"/>
        <w:right w:val="none" w:sz="0" w:space="0" w:color="auto"/>
      </w:divBdr>
    </w:div>
    <w:div w:id="1234464834">
      <w:bodyDiv w:val="1"/>
      <w:marLeft w:val="0"/>
      <w:marRight w:val="0"/>
      <w:marTop w:val="0"/>
      <w:marBottom w:val="0"/>
      <w:divBdr>
        <w:top w:val="none" w:sz="0" w:space="0" w:color="auto"/>
        <w:left w:val="none" w:sz="0" w:space="0" w:color="auto"/>
        <w:bottom w:val="none" w:sz="0" w:space="0" w:color="auto"/>
        <w:right w:val="none" w:sz="0" w:space="0" w:color="auto"/>
      </w:divBdr>
    </w:div>
    <w:div w:id="1308122843">
      <w:bodyDiv w:val="1"/>
      <w:marLeft w:val="0"/>
      <w:marRight w:val="0"/>
      <w:marTop w:val="0"/>
      <w:marBottom w:val="0"/>
      <w:divBdr>
        <w:top w:val="none" w:sz="0" w:space="0" w:color="auto"/>
        <w:left w:val="none" w:sz="0" w:space="0" w:color="auto"/>
        <w:bottom w:val="none" w:sz="0" w:space="0" w:color="auto"/>
        <w:right w:val="none" w:sz="0" w:space="0" w:color="auto"/>
      </w:divBdr>
    </w:div>
    <w:div w:id="1449010149">
      <w:bodyDiv w:val="1"/>
      <w:marLeft w:val="0"/>
      <w:marRight w:val="0"/>
      <w:marTop w:val="0"/>
      <w:marBottom w:val="0"/>
      <w:divBdr>
        <w:top w:val="none" w:sz="0" w:space="0" w:color="auto"/>
        <w:left w:val="none" w:sz="0" w:space="0" w:color="auto"/>
        <w:bottom w:val="none" w:sz="0" w:space="0" w:color="auto"/>
        <w:right w:val="none" w:sz="0" w:space="0" w:color="auto"/>
      </w:divBdr>
    </w:div>
    <w:div w:id="1643846034">
      <w:bodyDiv w:val="1"/>
      <w:marLeft w:val="0"/>
      <w:marRight w:val="0"/>
      <w:marTop w:val="0"/>
      <w:marBottom w:val="0"/>
      <w:divBdr>
        <w:top w:val="none" w:sz="0" w:space="0" w:color="auto"/>
        <w:left w:val="none" w:sz="0" w:space="0" w:color="auto"/>
        <w:bottom w:val="none" w:sz="0" w:space="0" w:color="auto"/>
        <w:right w:val="none" w:sz="0" w:space="0" w:color="auto"/>
      </w:divBdr>
    </w:div>
    <w:div w:id="1724478981">
      <w:bodyDiv w:val="1"/>
      <w:marLeft w:val="0"/>
      <w:marRight w:val="0"/>
      <w:marTop w:val="0"/>
      <w:marBottom w:val="0"/>
      <w:divBdr>
        <w:top w:val="none" w:sz="0" w:space="0" w:color="auto"/>
        <w:left w:val="none" w:sz="0" w:space="0" w:color="auto"/>
        <w:bottom w:val="none" w:sz="0" w:space="0" w:color="auto"/>
        <w:right w:val="none" w:sz="0" w:space="0" w:color="auto"/>
      </w:divBdr>
    </w:div>
    <w:div w:id="1804733550">
      <w:bodyDiv w:val="1"/>
      <w:marLeft w:val="0"/>
      <w:marRight w:val="0"/>
      <w:marTop w:val="0"/>
      <w:marBottom w:val="0"/>
      <w:divBdr>
        <w:top w:val="none" w:sz="0" w:space="0" w:color="auto"/>
        <w:left w:val="none" w:sz="0" w:space="0" w:color="auto"/>
        <w:bottom w:val="none" w:sz="0" w:space="0" w:color="auto"/>
        <w:right w:val="none" w:sz="0" w:space="0" w:color="auto"/>
      </w:divBdr>
    </w:div>
    <w:div w:id="1870757531">
      <w:bodyDiv w:val="1"/>
      <w:marLeft w:val="0"/>
      <w:marRight w:val="0"/>
      <w:marTop w:val="0"/>
      <w:marBottom w:val="0"/>
      <w:divBdr>
        <w:top w:val="none" w:sz="0" w:space="0" w:color="auto"/>
        <w:left w:val="none" w:sz="0" w:space="0" w:color="auto"/>
        <w:bottom w:val="none" w:sz="0" w:space="0" w:color="auto"/>
        <w:right w:val="none" w:sz="0" w:space="0" w:color="auto"/>
      </w:divBdr>
    </w:div>
    <w:div w:id="1905216073">
      <w:bodyDiv w:val="1"/>
      <w:marLeft w:val="0"/>
      <w:marRight w:val="0"/>
      <w:marTop w:val="0"/>
      <w:marBottom w:val="0"/>
      <w:divBdr>
        <w:top w:val="none" w:sz="0" w:space="0" w:color="auto"/>
        <w:left w:val="none" w:sz="0" w:space="0" w:color="auto"/>
        <w:bottom w:val="none" w:sz="0" w:space="0" w:color="auto"/>
        <w:right w:val="none" w:sz="0" w:space="0" w:color="auto"/>
      </w:divBdr>
    </w:div>
    <w:div w:id="1951425146">
      <w:bodyDiv w:val="1"/>
      <w:marLeft w:val="0"/>
      <w:marRight w:val="0"/>
      <w:marTop w:val="0"/>
      <w:marBottom w:val="0"/>
      <w:divBdr>
        <w:top w:val="none" w:sz="0" w:space="0" w:color="auto"/>
        <w:left w:val="none" w:sz="0" w:space="0" w:color="auto"/>
        <w:bottom w:val="none" w:sz="0" w:space="0" w:color="auto"/>
        <w:right w:val="none" w:sz="0" w:space="0" w:color="auto"/>
      </w:divBdr>
    </w:div>
    <w:div w:id="1967269772">
      <w:bodyDiv w:val="1"/>
      <w:marLeft w:val="0"/>
      <w:marRight w:val="0"/>
      <w:marTop w:val="0"/>
      <w:marBottom w:val="0"/>
      <w:divBdr>
        <w:top w:val="none" w:sz="0" w:space="0" w:color="auto"/>
        <w:left w:val="none" w:sz="0" w:space="0" w:color="auto"/>
        <w:bottom w:val="none" w:sz="0" w:space="0" w:color="auto"/>
        <w:right w:val="none" w:sz="0" w:space="0" w:color="auto"/>
      </w:divBdr>
    </w:div>
    <w:div w:id="207808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lavbukh.ru/edoc/?docId=499038780&amp;modId=99" TargetMode="External"/><Relationship Id="rId18" Type="http://schemas.openxmlformats.org/officeDocument/2006/relationships/hyperlink" Target="http://www.bgu.ru" TargetMode="External"/><Relationship Id="rId26" Type="http://schemas.openxmlformats.org/officeDocument/2006/relationships/hyperlink" Target="consultantplus://offline/ref=1DBE8E988C10DD6C85B61C5F18159427C06C340F9166D3FDBE04368B58D74A9CB248791D34C35FA939631470F0C189CF708D87C0B2E70561kD46D" TargetMode="External"/><Relationship Id="rId39" Type="http://schemas.openxmlformats.org/officeDocument/2006/relationships/hyperlink" Target="https://priem.bgu.ru/" TargetMode="External"/><Relationship Id="rId3" Type="http://schemas.openxmlformats.org/officeDocument/2006/relationships/styles" Target="styles.xml"/><Relationship Id="rId21" Type="http://schemas.openxmlformats.org/officeDocument/2006/relationships/hyperlink" Target="consultantplus://offline/ref=56E3011419FD68D529AF3E5540D79A41665386B142B18287CC3AAFD253C069028A0A139711E4ABE1R9b5E" TargetMode="External"/><Relationship Id="rId34" Type="http://schemas.openxmlformats.org/officeDocument/2006/relationships/footer" Target="footer2.xml"/><Relationship Id="rId42" Type="http://schemas.openxmlformats.org/officeDocument/2006/relationships/image" Target="media/image1.emf"/><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glavbukh.ru/edoc/?docId=499038780&amp;modId=99" TargetMode="External"/><Relationship Id="rId17" Type="http://schemas.openxmlformats.org/officeDocument/2006/relationships/hyperlink" Target="http://www.bgu.ru" TargetMode="External"/><Relationship Id="rId25" Type="http://schemas.openxmlformats.org/officeDocument/2006/relationships/hyperlink" Target="consultantplus://offline/ref=56E3011419FD68D529AF3E5540D79A41665386B142B18287CC3AAFD253RCb0E" TargetMode="External"/><Relationship Id="rId33" Type="http://schemas.openxmlformats.org/officeDocument/2006/relationships/footer" Target="footer1.xml"/><Relationship Id="rId38" Type="http://schemas.openxmlformats.org/officeDocument/2006/relationships/hyperlink" Target="consultantplus://offline/ref=0F4E32B2469B1D03F2C8630AED4055B1D7B5E4A206FBF5A3E057767A9DB6096941D66C37C8BE4768E438BB05F5iCGDE"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bgu.ru/" TargetMode="External"/><Relationship Id="rId20" Type="http://schemas.openxmlformats.org/officeDocument/2006/relationships/hyperlink" Target="http://uifbguep.ru/" TargetMode="External"/><Relationship Id="rId29" Type="http://schemas.openxmlformats.org/officeDocument/2006/relationships/hyperlink" Target="consultantplus://offline/ref=0F4E32B2469B1D03F2C8630AED4055B1D7B7E4A80EF4F5A3E057767A9DB6096941D66C37C8BE4768E438BB05F5iCGDE" TargetMode="External"/><Relationship Id="rId41" Type="http://schemas.openxmlformats.org/officeDocument/2006/relationships/hyperlink" Target="https://vk.com/vkbaikal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vbukh.ru/edoc/?docId=499038780&amp;modId=99" TargetMode="External"/><Relationship Id="rId24" Type="http://schemas.openxmlformats.org/officeDocument/2006/relationships/hyperlink" Target="consultantplus://offline/ref=56E3011419FD68D529AF3E5540D79A41665386B142B18287CC3AAFD253RCb0E" TargetMode="External"/><Relationship Id="rId32" Type="http://schemas.openxmlformats.org/officeDocument/2006/relationships/hyperlink" Target="https://login.consultant.ru/link/?req=doc&amp;base=LAW&amp;n=451871&amp;dst=873" TargetMode="External"/><Relationship Id="rId37" Type="http://schemas.openxmlformats.org/officeDocument/2006/relationships/hyperlink" Target="http://www.bgu.ru" TargetMode="External"/><Relationship Id="rId40" Type="http://schemas.openxmlformats.org/officeDocument/2006/relationships/hyperlink" Target="mailto:priem@bgu.r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lavbukh.ru/edoc/?docId=499038780&amp;modId=99" TargetMode="External"/><Relationship Id="rId23" Type="http://schemas.openxmlformats.org/officeDocument/2006/relationships/hyperlink" Target="consultantplus://offline/ref=56E3011419FD68D529AF3E5540D79A41665386B142B18287CC3AAFD253RCb0E" TargetMode="External"/><Relationship Id="rId28" Type="http://schemas.openxmlformats.org/officeDocument/2006/relationships/hyperlink" Target="consultantplus://offline/ref=0F4E32B2469B1D03F2C8630AED4055B1D7B5E5AE02FBF5A3E057767A9DB6096941D66C37C8BE4768E438BB05F5iCGDE"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hyperlink" Target="http://www.glavbukh.ru/edoc/?docId=499038780&amp;modId=99" TargetMode="External"/><Relationship Id="rId19" Type="http://schemas.openxmlformats.org/officeDocument/2006/relationships/hyperlink" Target="mailto:priem@bgu.ru" TargetMode="External"/><Relationship Id="rId31" Type="http://schemas.openxmlformats.org/officeDocument/2006/relationships/hyperlink" Target="mailto:priem@bgu.ru" TargetMode="Externa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glavbukh.ru/edoc/?docId=499038780&amp;modId=99" TargetMode="External"/><Relationship Id="rId14" Type="http://schemas.openxmlformats.org/officeDocument/2006/relationships/hyperlink" Target="http://www.glavbukh.ru/edoc/?docId=499038780&amp;modId=99" TargetMode="External"/><Relationship Id="rId22" Type="http://schemas.openxmlformats.org/officeDocument/2006/relationships/hyperlink" Target="consultantplus://offline/ref=56E3011419FD68D529AF3E5540D79A41665386B142B18287CC3AAFD253C069028A0A139711E4ABE1R9b5E" TargetMode="External"/><Relationship Id="rId27" Type="http://schemas.openxmlformats.org/officeDocument/2006/relationships/hyperlink" Target="https://login.consultant.ru/link/?req=doc&amp;demo=1&amp;base=LAW&amp;n=422264&amp;date=13.01.2023&amp;dst=101037&amp;field=134" TargetMode="External"/><Relationship Id="rId30" Type="http://schemas.openxmlformats.org/officeDocument/2006/relationships/hyperlink" Target="consultantplus://offline/ref=0F4E32B2469B1D03F2C8630AED4055B1D7B5E1AA01F7F5A3E057767A9DB6096941D66C37C8BE4768E438BB05F5iCGDE" TargetMode="External"/><Relationship Id="rId35" Type="http://schemas.openxmlformats.org/officeDocument/2006/relationships/header" Target="header1.xml"/><Relationship Id="rId43" Type="http://schemas.openxmlformats.org/officeDocument/2006/relationships/image" Target="media/image2.emf"/><Relationship Id="rId48" Type="http://schemas.openxmlformats.org/officeDocument/2006/relationships/fontTable" Target="fontTable.xml"/><Relationship Id="rId8" Type="http://schemas.openxmlformats.org/officeDocument/2006/relationships/hyperlink" Target="consultantplus://offline/ref=0F4E32B2469B1D03F2C8630AED4055B1D7B5E1AB06F1F5A3E057767A9DB6096941D66C37C8BE4768E438BB05F5iCG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088E-644B-47AE-BEFE-4499CE50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2</Pages>
  <Words>8975</Words>
  <Characters>51162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vt:lpstr>
    </vt:vector>
  </TitlesOfParts>
  <Company>bgu</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dc:title>
  <dc:subject/>
  <dc:creator>Ишмеев Юрий Васильевич</dc:creator>
  <cp:keywords/>
  <cp:lastModifiedBy>Пензина Ольга Николаевна</cp:lastModifiedBy>
  <cp:revision>88</cp:revision>
  <cp:lastPrinted>2024-04-27T00:46:00Z</cp:lastPrinted>
  <dcterms:created xsi:type="dcterms:W3CDTF">2023-07-04T02:53:00Z</dcterms:created>
  <dcterms:modified xsi:type="dcterms:W3CDTF">2024-05-17T08:05:00Z</dcterms:modified>
</cp:coreProperties>
</file>